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22" w:rsidRPr="00D8256D" w:rsidRDefault="00FC611E" w:rsidP="00FC611E">
      <w:pPr>
        <w:spacing w:after="0"/>
        <w:jc w:val="center"/>
        <w:rPr>
          <w:b/>
          <w:sz w:val="32"/>
          <w:szCs w:val="32"/>
          <w:lang w:val="bg-BG"/>
        </w:rPr>
      </w:pPr>
      <w:bookmarkStart w:id="0" w:name="_GoBack"/>
      <w:bookmarkEnd w:id="0"/>
      <w:r w:rsidRPr="00D8256D">
        <w:rPr>
          <w:b/>
          <w:sz w:val="32"/>
          <w:szCs w:val="32"/>
          <w:lang w:val="bg-BG"/>
        </w:rPr>
        <w:t>НЧ „Васил Левски 1923“ гр. Николаево, общ. Николаево, обл. Стара Загора</w:t>
      </w:r>
    </w:p>
    <w:p w:rsidR="00FC611E" w:rsidRDefault="00FC611E" w:rsidP="00FC611E">
      <w:pPr>
        <w:spacing w:after="0"/>
        <w:jc w:val="center"/>
        <w:rPr>
          <w:sz w:val="36"/>
          <w:szCs w:val="36"/>
          <w:lang w:val="bg-BG"/>
        </w:rPr>
      </w:pPr>
    </w:p>
    <w:p w:rsidR="00FC611E" w:rsidRDefault="00FC611E" w:rsidP="00FC611E">
      <w:pPr>
        <w:spacing w:after="0"/>
        <w:jc w:val="center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ПОКАНА</w:t>
      </w:r>
    </w:p>
    <w:p w:rsidR="00BA6846" w:rsidRDefault="00BA6846" w:rsidP="00FC611E">
      <w:pPr>
        <w:spacing w:after="0"/>
        <w:jc w:val="center"/>
        <w:rPr>
          <w:sz w:val="44"/>
          <w:szCs w:val="44"/>
          <w:lang w:val="bg-BG"/>
        </w:rPr>
      </w:pPr>
    </w:p>
    <w:p w:rsidR="00FC611E" w:rsidRPr="00266A3A" w:rsidRDefault="00266A3A" w:rsidP="00BA6846">
      <w:pPr>
        <w:spacing w:after="0"/>
        <w:ind w:firstLine="720"/>
        <w:rPr>
          <w:sz w:val="32"/>
          <w:szCs w:val="32"/>
          <w:lang w:val="bg-BG"/>
        </w:rPr>
      </w:pPr>
      <w:r w:rsidRPr="00266A3A">
        <w:rPr>
          <w:sz w:val="32"/>
          <w:szCs w:val="32"/>
          <w:lang w:val="bg-BG"/>
        </w:rPr>
        <w:t>На основание чл. 15 ал</w:t>
      </w:r>
      <w:r w:rsidR="00F20B69">
        <w:rPr>
          <w:sz w:val="32"/>
          <w:szCs w:val="32"/>
          <w:lang w:val="bg-BG"/>
        </w:rPr>
        <w:t xml:space="preserve">. </w:t>
      </w:r>
      <w:r w:rsidR="00F20B69" w:rsidRPr="007D7A34">
        <w:rPr>
          <w:sz w:val="32"/>
          <w:szCs w:val="32"/>
          <w:lang w:val="bg-BG"/>
        </w:rPr>
        <w:t>1</w:t>
      </w:r>
      <w:r w:rsidR="00FC611E" w:rsidRPr="00266A3A">
        <w:rPr>
          <w:sz w:val="32"/>
          <w:szCs w:val="32"/>
          <w:lang w:val="bg-BG"/>
        </w:rPr>
        <w:t xml:space="preserve"> от Закона за народните читалища, читалищното настоятелство при Н</w:t>
      </w:r>
      <w:r w:rsidR="00BD4FD9">
        <w:rPr>
          <w:sz w:val="32"/>
          <w:szCs w:val="32"/>
          <w:lang w:val="bg-BG"/>
        </w:rPr>
        <w:t>ародно читалище</w:t>
      </w:r>
      <w:r w:rsidR="00FC611E" w:rsidRPr="00266A3A">
        <w:rPr>
          <w:sz w:val="32"/>
          <w:szCs w:val="32"/>
          <w:lang w:val="bg-BG"/>
        </w:rPr>
        <w:t xml:space="preserve"> „Васил Левски 1923“ гр. Николаево  СВИКВА</w:t>
      </w:r>
      <w:r w:rsidR="00F20B69" w:rsidRPr="007D7A34">
        <w:rPr>
          <w:sz w:val="32"/>
          <w:szCs w:val="32"/>
          <w:lang w:val="bg-BG"/>
        </w:rPr>
        <w:t xml:space="preserve"> </w:t>
      </w:r>
      <w:r w:rsidR="00F20B69">
        <w:rPr>
          <w:sz w:val="32"/>
          <w:szCs w:val="32"/>
          <w:lang w:val="bg-BG"/>
        </w:rPr>
        <w:t>редовно</w:t>
      </w:r>
      <w:r w:rsidR="00AD4FDA">
        <w:rPr>
          <w:sz w:val="32"/>
          <w:szCs w:val="32"/>
          <w:lang w:val="bg-BG"/>
        </w:rPr>
        <w:t xml:space="preserve">  общо отчетно</w:t>
      </w:r>
      <w:r w:rsidR="00FC611E" w:rsidRPr="00266A3A">
        <w:rPr>
          <w:sz w:val="32"/>
          <w:szCs w:val="32"/>
          <w:lang w:val="bg-BG"/>
        </w:rPr>
        <w:t xml:space="preserve"> събрание на читалищните членове. Събранието ще се проведе на </w:t>
      </w:r>
      <w:r w:rsidR="00D8256D">
        <w:rPr>
          <w:sz w:val="32"/>
          <w:szCs w:val="32"/>
        </w:rPr>
        <w:t>26</w:t>
      </w:r>
      <w:r w:rsidR="00AD4FDA">
        <w:rPr>
          <w:sz w:val="32"/>
          <w:szCs w:val="32"/>
          <w:lang w:val="bg-BG"/>
        </w:rPr>
        <w:t>.0</w:t>
      </w:r>
      <w:r w:rsidR="00D8256D">
        <w:rPr>
          <w:sz w:val="32"/>
          <w:szCs w:val="32"/>
        </w:rPr>
        <w:t>6</w:t>
      </w:r>
      <w:r w:rsidR="00D8256D">
        <w:rPr>
          <w:sz w:val="32"/>
          <w:szCs w:val="32"/>
          <w:lang w:val="bg-BG"/>
        </w:rPr>
        <w:t>.20</w:t>
      </w:r>
      <w:r w:rsidR="00D8256D">
        <w:rPr>
          <w:sz w:val="32"/>
          <w:szCs w:val="32"/>
        </w:rPr>
        <w:t>20</w:t>
      </w:r>
      <w:r w:rsidR="00FC611E" w:rsidRPr="00266A3A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г. </w:t>
      </w:r>
      <w:r w:rsidR="00D8256D">
        <w:rPr>
          <w:sz w:val="32"/>
          <w:szCs w:val="32"/>
          <w:lang w:val="bg-BG"/>
        </w:rPr>
        <w:t>(петък</w:t>
      </w:r>
      <w:r w:rsidR="00F20B69">
        <w:rPr>
          <w:sz w:val="32"/>
          <w:szCs w:val="32"/>
          <w:lang w:val="bg-BG"/>
        </w:rPr>
        <w:t xml:space="preserve">) </w:t>
      </w:r>
      <w:r w:rsidR="00FC611E" w:rsidRPr="00266A3A">
        <w:rPr>
          <w:sz w:val="32"/>
          <w:szCs w:val="32"/>
          <w:lang w:val="bg-BG"/>
        </w:rPr>
        <w:t>от</w:t>
      </w:r>
      <w:r>
        <w:rPr>
          <w:sz w:val="32"/>
          <w:szCs w:val="32"/>
          <w:lang w:val="bg-BG"/>
        </w:rPr>
        <w:t xml:space="preserve"> </w:t>
      </w:r>
      <w:r w:rsidR="00AD4FDA">
        <w:rPr>
          <w:sz w:val="32"/>
          <w:szCs w:val="32"/>
          <w:lang w:val="bg-BG"/>
        </w:rPr>
        <w:t>14:0</w:t>
      </w:r>
      <w:r w:rsidR="00394606">
        <w:rPr>
          <w:sz w:val="32"/>
          <w:szCs w:val="32"/>
          <w:lang w:val="bg-BG"/>
        </w:rPr>
        <w:t>0</w:t>
      </w:r>
      <w:r w:rsidR="00D8256D">
        <w:rPr>
          <w:sz w:val="32"/>
          <w:szCs w:val="32"/>
          <w:lang w:val="bg-BG"/>
        </w:rPr>
        <w:t xml:space="preserve"> ч. в киносалона</w:t>
      </w:r>
      <w:r w:rsidR="00FC611E" w:rsidRPr="00266A3A">
        <w:rPr>
          <w:sz w:val="32"/>
          <w:szCs w:val="32"/>
          <w:lang w:val="bg-BG"/>
        </w:rPr>
        <w:t xml:space="preserve"> на </w:t>
      </w:r>
      <w:r w:rsidR="007D7A34">
        <w:rPr>
          <w:sz w:val="32"/>
          <w:szCs w:val="32"/>
          <w:lang w:val="bg-BG"/>
        </w:rPr>
        <w:t>Народно читалище „Васил Левски 1923“  гр. Николаево</w:t>
      </w:r>
      <w:r w:rsidR="00FC611E" w:rsidRPr="00266A3A">
        <w:rPr>
          <w:sz w:val="32"/>
          <w:szCs w:val="32"/>
          <w:lang w:val="bg-BG"/>
        </w:rPr>
        <w:t xml:space="preserve"> при следния</w:t>
      </w:r>
    </w:p>
    <w:p w:rsidR="00BA6846" w:rsidRDefault="00BA6846" w:rsidP="00FC611E">
      <w:pPr>
        <w:spacing w:after="0"/>
        <w:jc w:val="center"/>
        <w:rPr>
          <w:sz w:val="32"/>
          <w:szCs w:val="32"/>
          <w:lang w:val="bg-BG"/>
        </w:rPr>
      </w:pPr>
    </w:p>
    <w:p w:rsidR="00FC611E" w:rsidRPr="00BA6846" w:rsidRDefault="00FC611E" w:rsidP="00FC611E">
      <w:pPr>
        <w:spacing w:after="0"/>
        <w:jc w:val="center"/>
        <w:rPr>
          <w:sz w:val="36"/>
          <w:szCs w:val="36"/>
          <w:u w:val="single"/>
          <w:lang w:val="bg-BG"/>
        </w:rPr>
      </w:pPr>
      <w:r w:rsidRPr="00BA6846">
        <w:rPr>
          <w:sz w:val="36"/>
          <w:szCs w:val="36"/>
          <w:u w:val="single"/>
          <w:lang w:val="bg-BG"/>
        </w:rPr>
        <w:t>ДНЕВЕН РЕД</w:t>
      </w:r>
    </w:p>
    <w:p w:rsidR="00BA6846" w:rsidRPr="00BA6846" w:rsidRDefault="00BA6846" w:rsidP="00BA6846">
      <w:pPr>
        <w:pStyle w:val="a4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BA6846">
        <w:rPr>
          <w:rFonts w:asciiTheme="minorHAnsi" w:hAnsiTheme="minorHAnsi"/>
          <w:sz w:val="32"/>
          <w:szCs w:val="32"/>
        </w:rPr>
        <w:t>Отчет за</w:t>
      </w:r>
      <w:r w:rsidR="00D8256D">
        <w:rPr>
          <w:rFonts w:asciiTheme="minorHAnsi" w:hAnsiTheme="minorHAnsi"/>
          <w:sz w:val="32"/>
          <w:szCs w:val="32"/>
        </w:rPr>
        <w:t xml:space="preserve"> дейността на читалището за 2019</w:t>
      </w:r>
      <w:r>
        <w:rPr>
          <w:rFonts w:asciiTheme="minorHAnsi" w:hAnsiTheme="minorHAnsi"/>
          <w:sz w:val="32"/>
          <w:szCs w:val="32"/>
        </w:rPr>
        <w:t xml:space="preserve"> </w:t>
      </w:r>
      <w:r w:rsidRPr="00BA6846">
        <w:rPr>
          <w:rFonts w:asciiTheme="minorHAnsi" w:hAnsiTheme="minorHAnsi"/>
          <w:sz w:val="32"/>
          <w:szCs w:val="32"/>
        </w:rPr>
        <w:t>г.</w:t>
      </w:r>
    </w:p>
    <w:p w:rsidR="00BA6846" w:rsidRPr="00BA6846" w:rsidRDefault="00BA6846" w:rsidP="00BA6846">
      <w:pPr>
        <w:numPr>
          <w:ilvl w:val="0"/>
          <w:numId w:val="2"/>
        </w:numPr>
        <w:spacing w:after="0" w:line="240" w:lineRule="auto"/>
        <w:rPr>
          <w:sz w:val="32"/>
          <w:szCs w:val="32"/>
          <w:lang w:val="bg-BG"/>
        </w:rPr>
      </w:pPr>
      <w:r w:rsidRPr="00BA6846">
        <w:rPr>
          <w:sz w:val="32"/>
          <w:szCs w:val="32"/>
          <w:lang w:val="bg-BG"/>
        </w:rPr>
        <w:t>Приемане годишния финансов отчет за д</w:t>
      </w:r>
      <w:r w:rsidR="00D8256D">
        <w:rPr>
          <w:sz w:val="32"/>
          <w:szCs w:val="32"/>
          <w:lang w:val="bg-BG"/>
        </w:rPr>
        <w:t>ейността на читалището през 2019</w:t>
      </w:r>
      <w:r>
        <w:rPr>
          <w:sz w:val="32"/>
          <w:szCs w:val="32"/>
          <w:lang w:val="bg-BG"/>
        </w:rPr>
        <w:t xml:space="preserve"> </w:t>
      </w:r>
      <w:r w:rsidRPr="00BA6846">
        <w:rPr>
          <w:sz w:val="32"/>
          <w:szCs w:val="32"/>
          <w:lang w:val="bg-BG"/>
        </w:rPr>
        <w:t>г.</w:t>
      </w:r>
    </w:p>
    <w:p w:rsidR="00BA6846" w:rsidRPr="00BA6846" w:rsidRDefault="00BA6846" w:rsidP="00BA6846">
      <w:pPr>
        <w:numPr>
          <w:ilvl w:val="0"/>
          <w:numId w:val="2"/>
        </w:numPr>
        <w:spacing w:after="0" w:line="240" w:lineRule="auto"/>
        <w:rPr>
          <w:sz w:val="32"/>
          <w:szCs w:val="32"/>
          <w:lang w:val="bg-BG"/>
        </w:rPr>
      </w:pPr>
      <w:r w:rsidRPr="00BA6846">
        <w:rPr>
          <w:sz w:val="32"/>
          <w:szCs w:val="32"/>
          <w:lang w:val="bg-BG"/>
        </w:rPr>
        <w:t>Вземане решение за разпределение на финансови</w:t>
      </w:r>
      <w:r w:rsidR="00D8256D">
        <w:rPr>
          <w:sz w:val="32"/>
          <w:szCs w:val="32"/>
          <w:lang w:val="bg-BG"/>
        </w:rPr>
        <w:t>я резултат на читалището за 2019</w:t>
      </w:r>
      <w:r>
        <w:rPr>
          <w:sz w:val="32"/>
          <w:szCs w:val="32"/>
          <w:lang w:val="bg-BG"/>
        </w:rPr>
        <w:t xml:space="preserve"> </w:t>
      </w:r>
      <w:r w:rsidRPr="00BA6846">
        <w:rPr>
          <w:sz w:val="32"/>
          <w:szCs w:val="32"/>
          <w:lang w:val="bg-BG"/>
        </w:rPr>
        <w:t>г.</w:t>
      </w:r>
    </w:p>
    <w:p w:rsidR="00BA6846" w:rsidRPr="00BA6846" w:rsidRDefault="00BA6846" w:rsidP="00BA6846">
      <w:pPr>
        <w:numPr>
          <w:ilvl w:val="0"/>
          <w:numId w:val="2"/>
        </w:numPr>
        <w:spacing w:after="0" w:line="240" w:lineRule="auto"/>
        <w:rPr>
          <w:sz w:val="32"/>
          <w:szCs w:val="32"/>
          <w:lang w:val="bg-BG"/>
        </w:rPr>
      </w:pPr>
      <w:r w:rsidRPr="00BA6846">
        <w:rPr>
          <w:sz w:val="32"/>
          <w:szCs w:val="32"/>
          <w:lang w:val="bg-BG"/>
        </w:rPr>
        <w:t xml:space="preserve">Приемане </w:t>
      </w:r>
      <w:r w:rsidR="00D8256D">
        <w:rPr>
          <w:sz w:val="32"/>
          <w:szCs w:val="32"/>
          <w:lang w:val="bg-BG"/>
        </w:rPr>
        <w:t>на бюджета на читалището за 2020</w:t>
      </w:r>
      <w:r>
        <w:rPr>
          <w:sz w:val="32"/>
          <w:szCs w:val="32"/>
          <w:lang w:val="bg-BG"/>
        </w:rPr>
        <w:t xml:space="preserve"> </w:t>
      </w:r>
      <w:r w:rsidRPr="00BA6846">
        <w:rPr>
          <w:sz w:val="32"/>
          <w:szCs w:val="32"/>
          <w:lang w:val="bg-BG"/>
        </w:rPr>
        <w:t>г.</w:t>
      </w:r>
    </w:p>
    <w:p w:rsidR="00BA6846" w:rsidRPr="00BA6846" w:rsidRDefault="00BA6846" w:rsidP="00BA6846">
      <w:pPr>
        <w:numPr>
          <w:ilvl w:val="0"/>
          <w:numId w:val="2"/>
        </w:numPr>
        <w:spacing w:after="0" w:line="240" w:lineRule="auto"/>
        <w:rPr>
          <w:sz w:val="32"/>
          <w:szCs w:val="32"/>
          <w:lang w:val="bg-BG"/>
        </w:rPr>
      </w:pPr>
      <w:r w:rsidRPr="00BA6846">
        <w:rPr>
          <w:sz w:val="32"/>
          <w:szCs w:val="32"/>
          <w:lang w:val="bg-BG"/>
        </w:rPr>
        <w:t>Разни.</w:t>
      </w:r>
    </w:p>
    <w:p w:rsidR="00FC611E" w:rsidRPr="00BA6846" w:rsidRDefault="00FC611E" w:rsidP="00BA6846">
      <w:pPr>
        <w:pStyle w:val="a3"/>
        <w:spacing w:after="0"/>
        <w:rPr>
          <w:sz w:val="36"/>
          <w:szCs w:val="36"/>
          <w:lang w:val="bg-BG"/>
        </w:rPr>
      </w:pPr>
    </w:p>
    <w:p w:rsidR="00F20B69" w:rsidRPr="00BA6846" w:rsidRDefault="00F20B69" w:rsidP="00BA6846">
      <w:pPr>
        <w:spacing w:after="0"/>
        <w:ind w:firstLine="360"/>
        <w:rPr>
          <w:sz w:val="32"/>
          <w:szCs w:val="32"/>
          <w:lang w:val="bg-BG"/>
        </w:rPr>
      </w:pPr>
      <w:r w:rsidRPr="00BA6846">
        <w:rPr>
          <w:sz w:val="32"/>
          <w:szCs w:val="32"/>
          <w:lang w:val="bg-BG"/>
        </w:rPr>
        <w:t>Съгласно чл. 15 ал. 3 от Закона за народните читалища в случай, че на обявената дата, място и час не се явят необходимия брой членове, събранието ще се проведе един час по-късно, на същото място и на същата дата.</w:t>
      </w:r>
    </w:p>
    <w:p w:rsidR="00266A3A" w:rsidRPr="00266A3A" w:rsidRDefault="00266A3A" w:rsidP="00BA6846">
      <w:pPr>
        <w:spacing w:after="0"/>
        <w:ind w:firstLine="360"/>
        <w:rPr>
          <w:sz w:val="32"/>
          <w:szCs w:val="32"/>
          <w:lang w:val="bg-BG"/>
        </w:rPr>
      </w:pPr>
      <w:r w:rsidRPr="00266A3A">
        <w:rPr>
          <w:sz w:val="32"/>
          <w:szCs w:val="32"/>
          <w:lang w:val="bg-BG"/>
        </w:rPr>
        <w:t>Настоящият дневен ред е приет и утвърден от читалищното насто</w:t>
      </w:r>
      <w:r w:rsidR="00394606">
        <w:rPr>
          <w:sz w:val="32"/>
          <w:szCs w:val="32"/>
          <w:lang w:val="bg-BG"/>
        </w:rPr>
        <w:t>ятелство на заседан</w:t>
      </w:r>
      <w:r w:rsidR="00D8256D">
        <w:rPr>
          <w:sz w:val="32"/>
          <w:szCs w:val="32"/>
          <w:lang w:val="bg-BG"/>
        </w:rPr>
        <w:t>ие от 12.06.2020</w:t>
      </w:r>
      <w:r w:rsidRPr="00266A3A">
        <w:rPr>
          <w:sz w:val="32"/>
          <w:szCs w:val="32"/>
          <w:lang w:val="bg-BG"/>
        </w:rPr>
        <w:t xml:space="preserve"> г.</w:t>
      </w:r>
    </w:p>
    <w:p w:rsidR="00266A3A" w:rsidRDefault="00266A3A" w:rsidP="00266A3A">
      <w:pPr>
        <w:pStyle w:val="a3"/>
        <w:spacing w:after="0"/>
        <w:rPr>
          <w:sz w:val="36"/>
          <w:szCs w:val="36"/>
          <w:lang w:val="bg-BG"/>
        </w:rPr>
      </w:pPr>
    </w:p>
    <w:p w:rsidR="00266A3A" w:rsidRPr="00266A3A" w:rsidRDefault="00266A3A" w:rsidP="00266A3A">
      <w:pPr>
        <w:pStyle w:val="a3"/>
        <w:spacing w:after="0"/>
        <w:jc w:val="center"/>
        <w:rPr>
          <w:sz w:val="32"/>
          <w:szCs w:val="32"/>
          <w:lang w:val="bg-BG"/>
        </w:rPr>
      </w:pPr>
      <w:r>
        <w:rPr>
          <w:sz w:val="36"/>
          <w:szCs w:val="36"/>
          <w:lang w:val="bg-BG"/>
        </w:rPr>
        <w:t xml:space="preserve">                             </w:t>
      </w:r>
      <w:r w:rsidR="00F20B69">
        <w:rPr>
          <w:sz w:val="36"/>
          <w:szCs w:val="36"/>
          <w:lang w:val="bg-BG"/>
        </w:rPr>
        <w:t xml:space="preserve">   </w:t>
      </w:r>
      <w:r w:rsidR="00F20B69">
        <w:rPr>
          <w:sz w:val="32"/>
          <w:szCs w:val="32"/>
          <w:lang w:val="bg-BG"/>
        </w:rPr>
        <w:t>Читалищно настоятелство при НЧ „Васил Левски 1923“</w:t>
      </w:r>
    </w:p>
    <w:sectPr w:rsidR="00266A3A" w:rsidRPr="00266A3A" w:rsidSect="00266A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040"/>
    <w:multiLevelType w:val="hybridMultilevel"/>
    <w:tmpl w:val="B00EA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1319C"/>
    <w:multiLevelType w:val="hybridMultilevel"/>
    <w:tmpl w:val="FFCE1A5C"/>
    <w:lvl w:ilvl="0" w:tplc="DBE6A7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A186E70"/>
    <w:multiLevelType w:val="hybridMultilevel"/>
    <w:tmpl w:val="C73E2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611E"/>
    <w:rsid w:val="000019A8"/>
    <w:rsid w:val="00021D18"/>
    <w:rsid w:val="00025779"/>
    <w:rsid w:val="0005705B"/>
    <w:rsid w:val="00096B60"/>
    <w:rsid w:val="00096CBD"/>
    <w:rsid w:val="000A2C5B"/>
    <w:rsid w:val="000B4CB6"/>
    <w:rsid w:val="000C0752"/>
    <w:rsid w:val="000D666D"/>
    <w:rsid w:val="000E4503"/>
    <w:rsid w:val="000F3C55"/>
    <w:rsid w:val="000F7E1F"/>
    <w:rsid w:val="00112FDD"/>
    <w:rsid w:val="00113F35"/>
    <w:rsid w:val="001206B2"/>
    <w:rsid w:val="00137741"/>
    <w:rsid w:val="001414C5"/>
    <w:rsid w:val="00147E12"/>
    <w:rsid w:val="00155D88"/>
    <w:rsid w:val="00167C61"/>
    <w:rsid w:val="0017712C"/>
    <w:rsid w:val="0018515A"/>
    <w:rsid w:val="001E77C8"/>
    <w:rsid w:val="00234094"/>
    <w:rsid w:val="002369DE"/>
    <w:rsid w:val="00266A3A"/>
    <w:rsid w:val="002963CC"/>
    <w:rsid w:val="002A5508"/>
    <w:rsid w:val="002A7230"/>
    <w:rsid w:val="002B40D4"/>
    <w:rsid w:val="002D4A40"/>
    <w:rsid w:val="002E32E4"/>
    <w:rsid w:val="002E3336"/>
    <w:rsid w:val="002F0B54"/>
    <w:rsid w:val="002F2F4A"/>
    <w:rsid w:val="00301F24"/>
    <w:rsid w:val="00302E01"/>
    <w:rsid w:val="003224FE"/>
    <w:rsid w:val="0034044A"/>
    <w:rsid w:val="00367F85"/>
    <w:rsid w:val="00394606"/>
    <w:rsid w:val="003A2834"/>
    <w:rsid w:val="003C1036"/>
    <w:rsid w:val="003C7FAD"/>
    <w:rsid w:val="003E2ECC"/>
    <w:rsid w:val="003E3C97"/>
    <w:rsid w:val="003E4401"/>
    <w:rsid w:val="003E4A98"/>
    <w:rsid w:val="00416389"/>
    <w:rsid w:val="00417993"/>
    <w:rsid w:val="004216EC"/>
    <w:rsid w:val="00422BA2"/>
    <w:rsid w:val="00443611"/>
    <w:rsid w:val="00445543"/>
    <w:rsid w:val="004566D5"/>
    <w:rsid w:val="00465C6E"/>
    <w:rsid w:val="00470B8D"/>
    <w:rsid w:val="00471FD0"/>
    <w:rsid w:val="00480B5A"/>
    <w:rsid w:val="00481A5E"/>
    <w:rsid w:val="004E5DF9"/>
    <w:rsid w:val="004F0401"/>
    <w:rsid w:val="005004F4"/>
    <w:rsid w:val="00507C2C"/>
    <w:rsid w:val="00512406"/>
    <w:rsid w:val="00520B8A"/>
    <w:rsid w:val="00522DED"/>
    <w:rsid w:val="00544522"/>
    <w:rsid w:val="00547E45"/>
    <w:rsid w:val="00572362"/>
    <w:rsid w:val="005965AA"/>
    <w:rsid w:val="005B3EEB"/>
    <w:rsid w:val="005B54A2"/>
    <w:rsid w:val="005D2868"/>
    <w:rsid w:val="005E04ED"/>
    <w:rsid w:val="005F0073"/>
    <w:rsid w:val="006317C1"/>
    <w:rsid w:val="00632624"/>
    <w:rsid w:val="00667500"/>
    <w:rsid w:val="00673FAF"/>
    <w:rsid w:val="00696FC1"/>
    <w:rsid w:val="006A5FDB"/>
    <w:rsid w:val="006B71C8"/>
    <w:rsid w:val="006D0D3F"/>
    <w:rsid w:val="006F0549"/>
    <w:rsid w:val="0074214A"/>
    <w:rsid w:val="0074270E"/>
    <w:rsid w:val="007430A9"/>
    <w:rsid w:val="00744C97"/>
    <w:rsid w:val="00744D36"/>
    <w:rsid w:val="00777493"/>
    <w:rsid w:val="00784D61"/>
    <w:rsid w:val="007863EC"/>
    <w:rsid w:val="00795CBE"/>
    <w:rsid w:val="007A443C"/>
    <w:rsid w:val="007D7A34"/>
    <w:rsid w:val="007E5BD0"/>
    <w:rsid w:val="007E7037"/>
    <w:rsid w:val="007E7127"/>
    <w:rsid w:val="007E72A6"/>
    <w:rsid w:val="007F02C3"/>
    <w:rsid w:val="0080692C"/>
    <w:rsid w:val="008178DD"/>
    <w:rsid w:val="008204AE"/>
    <w:rsid w:val="008311F6"/>
    <w:rsid w:val="00834EAF"/>
    <w:rsid w:val="008411EB"/>
    <w:rsid w:val="008412B3"/>
    <w:rsid w:val="008531E9"/>
    <w:rsid w:val="00854CB5"/>
    <w:rsid w:val="00857F30"/>
    <w:rsid w:val="008622A4"/>
    <w:rsid w:val="00867AF1"/>
    <w:rsid w:val="008851BB"/>
    <w:rsid w:val="0089756E"/>
    <w:rsid w:val="008A2106"/>
    <w:rsid w:val="008B6110"/>
    <w:rsid w:val="008C6754"/>
    <w:rsid w:val="008E7BDB"/>
    <w:rsid w:val="00921EEE"/>
    <w:rsid w:val="00933BD9"/>
    <w:rsid w:val="009514B5"/>
    <w:rsid w:val="00960013"/>
    <w:rsid w:val="00995FB5"/>
    <w:rsid w:val="009B63DB"/>
    <w:rsid w:val="009C00EA"/>
    <w:rsid w:val="009C600E"/>
    <w:rsid w:val="009F7B2D"/>
    <w:rsid w:val="00A01D09"/>
    <w:rsid w:val="00A048A9"/>
    <w:rsid w:val="00A174D6"/>
    <w:rsid w:val="00A2123B"/>
    <w:rsid w:val="00A245C0"/>
    <w:rsid w:val="00A327EE"/>
    <w:rsid w:val="00A41A71"/>
    <w:rsid w:val="00A42E5C"/>
    <w:rsid w:val="00A76E9C"/>
    <w:rsid w:val="00A85D8B"/>
    <w:rsid w:val="00A956AD"/>
    <w:rsid w:val="00AA3099"/>
    <w:rsid w:val="00AA3651"/>
    <w:rsid w:val="00AA7DAE"/>
    <w:rsid w:val="00AB3804"/>
    <w:rsid w:val="00AD4FDA"/>
    <w:rsid w:val="00AF376B"/>
    <w:rsid w:val="00B27B00"/>
    <w:rsid w:val="00B44573"/>
    <w:rsid w:val="00B51CBA"/>
    <w:rsid w:val="00B904CC"/>
    <w:rsid w:val="00BA6846"/>
    <w:rsid w:val="00BD4FD9"/>
    <w:rsid w:val="00BE30CA"/>
    <w:rsid w:val="00C029F4"/>
    <w:rsid w:val="00C5310C"/>
    <w:rsid w:val="00C54CDF"/>
    <w:rsid w:val="00C6113C"/>
    <w:rsid w:val="00C83911"/>
    <w:rsid w:val="00C912FA"/>
    <w:rsid w:val="00C930ED"/>
    <w:rsid w:val="00C942AB"/>
    <w:rsid w:val="00C95C97"/>
    <w:rsid w:val="00CA047E"/>
    <w:rsid w:val="00CB557C"/>
    <w:rsid w:val="00D0260A"/>
    <w:rsid w:val="00D23306"/>
    <w:rsid w:val="00D24C8A"/>
    <w:rsid w:val="00D253F4"/>
    <w:rsid w:val="00D31661"/>
    <w:rsid w:val="00D4760B"/>
    <w:rsid w:val="00D55128"/>
    <w:rsid w:val="00D55326"/>
    <w:rsid w:val="00D8256D"/>
    <w:rsid w:val="00DA5BED"/>
    <w:rsid w:val="00DC03F0"/>
    <w:rsid w:val="00DD1B37"/>
    <w:rsid w:val="00DE663C"/>
    <w:rsid w:val="00E02DD1"/>
    <w:rsid w:val="00E20B77"/>
    <w:rsid w:val="00E540BD"/>
    <w:rsid w:val="00E651AA"/>
    <w:rsid w:val="00E857D3"/>
    <w:rsid w:val="00E922BE"/>
    <w:rsid w:val="00E9411D"/>
    <w:rsid w:val="00EB0FC9"/>
    <w:rsid w:val="00EC7404"/>
    <w:rsid w:val="00ED3531"/>
    <w:rsid w:val="00ED3DBF"/>
    <w:rsid w:val="00EE2894"/>
    <w:rsid w:val="00F01A63"/>
    <w:rsid w:val="00F07293"/>
    <w:rsid w:val="00F147C0"/>
    <w:rsid w:val="00F15C6D"/>
    <w:rsid w:val="00F20B69"/>
    <w:rsid w:val="00F70BEE"/>
    <w:rsid w:val="00F76D26"/>
    <w:rsid w:val="00FA4C50"/>
    <w:rsid w:val="00FA7F68"/>
    <w:rsid w:val="00FC611E"/>
    <w:rsid w:val="00FD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11E"/>
    <w:pPr>
      <w:ind w:left="720"/>
      <w:contextualSpacing/>
    </w:pPr>
  </w:style>
  <w:style w:type="paragraph" w:styleId="a4">
    <w:name w:val="Body Text"/>
    <w:basedOn w:val="a"/>
    <w:link w:val="a5"/>
    <w:rsid w:val="00BA6846"/>
    <w:pPr>
      <w:spacing w:after="0" w:line="240" w:lineRule="auto"/>
    </w:pPr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a5">
    <w:name w:val="Основен текст Знак"/>
    <w:basedOn w:val="a0"/>
    <w:link w:val="a4"/>
    <w:rsid w:val="00BA6846"/>
    <w:rPr>
      <w:rFonts w:ascii="Arial" w:eastAsia="Times New Roman" w:hAnsi="Arial" w:cs="Times New Roman"/>
      <w:sz w:val="24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PC_ObshtinaN</cp:lastModifiedBy>
  <cp:revision>2</cp:revision>
  <cp:lastPrinted>2018-06-13T09:31:00Z</cp:lastPrinted>
  <dcterms:created xsi:type="dcterms:W3CDTF">2020-06-18T13:04:00Z</dcterms:created>
  <dcterms:modified xsi:type="dcterms:W3CDTF">2020-06-18T13:04:00Z</dcterms:modified>
</cp:coreProperties>
</file>