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7" w:rsidRPr="00741997" w:rsidRDefault="00741997" w:rsidP="00A379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  <w:r w:rsidR="00044188">
        <w:rPr>
          <w:rFonts w:ascii="Times New Roman" w:hAnsi="Times New Roman" w:cs="Times New Roman"/>
          <w:sz w:val="24"/>
          <w:szCs w:val="24"/>
        </w:rPr>
        <w:t>.1</w:t>
      </w:r>
    </w:p>
    <w:p w:rsidR="00ED1009" w:rsidRDefault="00741997" w:rsidP="007419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Ъ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К</w:t>
      </w:r>
    </w:p>
    <w:p w:rsidR="00741997" w:rsidRPr="00A37970" w:rsidRDefault="00741997" w:rsidP="00A37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F5005">
        <w:rPr>
          <w:rFonts w:ascii="Times New Roman" w:hAnsi="Times New Roman" w:cs="Times New Roman"/>
          <w:sz w:val="24"/>
          <w:szCs w:val="24"/>
        </w:rPr>
        <w:t xml:space="preserve"> длъжностните лица- педагогически персонал в делегираните от държавата дейности по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които имат право </w:t>
      </w:r>
      <w:r w:rsidR="005B2C29">
        <w:rPr>
          <w:rFonts w:ascii="Times New Roman" w:hAnsi="Times New Roman" w:cs="Times New Roman"/>
          <w:sz w:val="24"/>
          <w:szCs w:val="24"/>
        </w:rPr>
        <w:t>на транспортни разходи през 202</w:t>
      </w:r>
      <w:r w:rsidR="00C067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F50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3"/>
        <w:tblW w:w="9067" w:type="dxa"/>
        <w:jc w:val="right"/>
        <w:tblLook w:val="04A0" w:firstRow="1" w:lastRow="0" w:firstColumn="1" w:lastColumn="0" w:noHBand="0" w:noVBand="1"/>
      </w:tblPr>
      <w:tblGrid>
        <w:gridCol w:w="704"/>
        <w:gridCol w:w="4394"/>
        <w:gridCol w:w="3969"/>
      </w:tblGrid>
      <w:tr w:rsidR="00741997" w:rsidTr="00D94AB2">
        <w:trPr>
          <w:trHeight w:val="621"/>
          <w:jc w:val="right"/>
        </w:trPr>
        <w:tc>
          <w:tcPr>
            <w:tcW w:w="704" w:type="dxa"/>
          </w:tcPr>
          <w:p w:rsidR="00741997" w:rsidRDefault="00741997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394" w:type="dxa"/>
          </w:tcPr>
          <w:p w:rsidR="00741997" w:rsidRDefault="00741997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</w:tc>
        <w:tc>
          <w:tcPr>
            <w:tcW w:w="3969" w:type="dxa"/>
          </w:tcPr>
          <w:p w:rsidR="00741997" w:rsidRDefault="00741997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741997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1997" w:rsidRPr="00FF5005" w:rsidRDefault="00FF5005" w:rsidP="00EC5D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 „Св. Св. Кирил и Методий“</w:t>
            </w:r>
          </w:p>
        </w:tc>
        <w:tc>
          <w:tcPr>
            <w:tcW w:w="3969" w:type="dxa"/>
          </w:tcPr>
          <w:p w:rsidR="00741997" w:rsidRDefault="00741997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FF5005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41997" w:rsidRPr="00C05290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Дияна Петкова Стоянова</w:t>
            </w:r>
          </w:p>
        </w:tc>
        <w:tc>
          <w:tcPr>
            <w:tcW w:w="3969" w:type="dxa"/>
          </w:tcPr>
          <w:p w:rsidR="00FF5005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FF5005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FF5005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Недялка Стоева Стоева-Русанова</w:t>
            </w:r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trHeight w:val="170"/>
          <w:jc w:val="right"/>
        </w:trPr>
        <w:tc>
          <w:tcPr>
            <w:tcW w:w="704" w:type="dxa"/>
          </w:tcPr>
          <w:p w:rsidR="00741997" w:rsidRDefault="00FF5005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41997" w:rsidRPr="00FF5005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Кирилка Колева Вълева</w:t>
            </w:r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FF5005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Йорданова Георгиева</w:t>
            </w:r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 xml:space="preserve">арши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FF5005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 Колева Вълчева</w:t>
            </w:r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Лефтерова Ангелова</w:t>
            </w:r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741997" w:rsidTr="00D94AB2">
        <w:trPr>
          <w:jc w:val="right"/>
        </w:trPr>
        <w:tc>
          <w:tcPr>
            <w:tcW w:w="704" w:type="dxa"/>
          </w:tcPr>
          <w:p w:rsidR="00741997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Ангелова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Драмалиева</w:t>
            </w:r>
            <w:proofErr w:type="spellEnd"/>
          </w:p>
        </w:tc>
        <w:tc>
          <w:tcPr>
            <w:tcW w:w="3969" w:type="dxa"/>
          </w:tcPr>
          <w:p w:rsidR="00741997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Константинов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proofErr w:type="spellEnd"/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Георгиев Стойчев</w:t>
            </w:r>
          </w:p>
        </w:tc>
        <w:tc>
          <w:tcPr>
            <w:tcW w:w="3969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DEC">
              <w:rPr>
                <w:rFonts w:ascii="Times New Roman" w:hAnsi="Times New Roman" w:cs="Times New Roman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Женя Стоянова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Винкова</w:t>
            </w:r>
            <w:proofErr w:type="spellEnd"/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</w:t>
            </w:r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Тодорова Йорданова</w:t>
            </w:r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Учител, начален етап ЦОУД</w:t>
            </w:r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Кънчов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Радованов</w:t>
            </w:r>
            <w:proofErr w:type="spellEnd"/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Георгиев Георгиев</w:t>
            </w:r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съветник</w:t>
            </w:r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Славена Генчева Минчева</w:t>
            </w:r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Лалева Стойкова</w:t>
            </w:r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 ЦОУД</w:t>
            </w:r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Неделчев Желязков</w:t>
            </w:r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</w:t>
            </w:r>
          </w:p>
        </w:tc>
      </w:tr>
      <w:tr w:rsidR="00240A8F" w:rsidTr="00D94AB2">
        <w:trPr>
          <w:jc w:val="right"/>
        </w:trPr>
        <w:tc>
          <w:tcPr>
            <w:tcW w:w="704" w:type="dxa"/>
          </w:tcPr>
          <w:p w:rsidR="00240A8F" w:rsidRDefault="00240A8F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240A8F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Ваньо Желев Колев</w:t>
            </w:r>
          </w:p>
        </w:tc>
        <w:tc>
          <w:tcPr>
            <w:tcW w:w="3969" w:type="dxa"/>
          </w:tcPr>
          <w:p w:rsidR="00240A8F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 учител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P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A77E9C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 Георгиев Балев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</w:t>
            </w:r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A77E9C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Стоянова Христова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</w:t>
            </w:r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A77E9C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Георгиева Иванова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 ЦОУД</w:t>
            </w:r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A77E9C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Христова Костова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C"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 ЦОУД</w:t>
            </w:r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A77E9C" w:rsidRDefault="00C067C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Велин Пенков Антонов 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общообр.предмет</w:t>
            </w:r>
            <w:proofErr w:type="spellEnd"/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A77E9C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Веселинова Иванчева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C"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 ЦОУД</w:t>
            </w:r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A77E9C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 Пенева Иванова</w:t>
            </w:r>
          </w:p>
        </w:tc>
        <w:tc>
          <w:tcPr>
            <w:tcW w:w="3969" w:type="dxa"/>
          </w:tcPr>
          <w:p w:rsidR="00A77E9C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C">
              <w:rPr>
                <w:rFonts w:ascii="Times New Roman" w:hAnsi="Times New Roman" w:cs="Times New Roman"/>
                <w:sz w:val="24"/>
                <w:szCs w:val="24"/>
              </w:rPr>
              <w:t>Учител в начален етап ЦОУД</w:t>
            </w:r>
          </w:p>
        </w:tc>
      </w:tr>
      <w:tr w:rsidR="00C05290" w:rsidTr="00D94AB2">
        <w:trPr>
          <w:jc w:val="right"/>
        </w:trPr>
        <w:tc>
          <w:tcPr>
            <w:tcW w:w="704" w:type="dxa"/>
          </w:tcPr>
          <w:p w:rsidR="00C05290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C05290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Симеонова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Герговска</w:t>
            </w:r>
            <w:proofErr w:type="spellEnd"/>
          </w:p>
        </w:tc>
        <w:tc>
          <w:tcPr>
            <w:tcW w:w="3969" w:type="dxa"/>
          </w:tcPr>
          <w:p w:rsidR="00C05290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ресурсен учител</w:t>
            </w:r>
          </w:p>
        </w:tc>
      </w:tr>
      <w:tr w:rsidR="00C05290" w:rsidTr="00D94AB2">
        <w:trPr>
          <w:jc w:val="right"/>
        </w:trPr>
        <w:tc>
          <w:tcPr>
            <w:tcW w:w="704" w:type="dxa"/>
          </w:tcPr>
          <w:p w:rsidR="00C05290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C05290" w:rsidRDefault="00C0529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Дечков Манев</w:t>
            </w:r>
          </w:p>
        </w:tc>
        <w:tc>
          <w:tcPr>
            <w:tcW w:w="3969" w:type="dxa"/>
          </w:tcPr>
          <w:p w:rsidR="00C05290" w:rsidRDefault="00715DE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77E9C" w:rsidTr="00D94AB2">
        <w:trPr>
          <w:jc w:val="right"/>
        </w:trPr>
        <w:tc>
          <w:tcPr>
            <w:tcW w:w="704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7E9C" w:rsidRPr="00C729A3" w:rsidRDefault="00A77E9C" w:rsidP="00EC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A3">
              <w:rPr>
                <w:rFonts w:ascii="Times New Roman" w:hAnsi="Times New Roman" w:cs="Times New Roman"/>
                <w:b/>
                <w:sz w:val="24"/>
                <w:szCs w:val="24"/>
              </w:rPr>
              <w:t>НУ „Св. Св. Кирил и Методий“ с. Нова Махала</w:t>
            </w:r>
          </w:p>
        </w:tc>
        <w:tc>
          <w:tcPr>
            <w:tcW w:w="3969" w:type="dxa"/>
          </w:tcPr>
          <w:p w:rsidR="00A77E9C" w:rsidRDefault="00A77E9C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Димитринка Атанасова Цветкова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 Младенов Цветков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Дончева Сарафова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Йовчева Коева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група за ЦОУД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Кремена Станимирова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-Душева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 в група за ЦОУД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5D51" w:rsidRPr="00C729A3" w:rsidRDefault="00EC5D51" w:rsidP="00EC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A3">
              <w:rPr>
                <w:rFonts w:ascii="Times New Roman" w:hAnsi="Times New Roman" w:cs="Times New Roman"/>
                <w:b/>
                <w:sz w:val="24"/>
                <w:szCs w:val="24"/>
              </w:rPr>
              <w:t>НУ „ Васил Левски“ с. Едрево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EC5D51" w:rsidRPr="003D32DF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 Пасева Георгиева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Пепа Димитрова Иванова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нач.етап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клас/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Маринова Петкова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нач.етап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клас/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Генка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нач.етап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ЦДО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Ивайла Недева Бакърджиева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нач.етап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ЦДО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 „ Братя Жекови</w:t>
            </w:r>
            <w:r w:rsidRPr="00C729A3">
              <w:rPr>
                <w:rFonts w:ascii="Times New Roman" w:hAnsi="Times New Roman" w:cs="Times New Roman"/>
                <w:b/>
                <w:sz w:val="24"/>
                <w:szCs w:val="24"/>
              </w:rPr>
              <w:t>“ с.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лхово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Йовчева Донева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Златева Колева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начален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Илиана Желева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начален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Желева Михайлова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начален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5D51" w:rsidRPr="00C729A3" w:rsidRDefault="00EC5D51" w:rsidP="00EC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A3">
              <w:rPr>
                <w:rFonts w:ascii="Times New Roman" w:hAnsi="Times New Roman" w:cs="Times New Roman"/>
                <w:b/>
                <w:sz w:val="24"/>
                <w:szCs w:val="24"/>
              </w:rPr>
              <w:t>ПГ „ Атанас Дамянов“ гр. Николаево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Калинова Маринова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Господинова Чакърова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Иванова Стратиева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EC5D51" w:rsidRDefault="00C067C0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Йорданова Кючукова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Георгиева Василева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 Стойков Петков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Енгер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Деляна Семова Братоева- Кръстева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Атанасов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Кичка Николова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Миленов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Паричков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5D51" w:rsidRPr="00C729A3" w:rsidRDefault="00EC5D51" w:rsidP="00EC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A3">
              <w:rPr>
                <w:rFonts w:ascii="Times New Roman" w:hAnsi="Times New Roman" w:cs="Times New Roman"/>
                <w:b/>
                <w:sz w:val="24"/>
                <w:szCs w:val="24"/>
              </w:rPr>
              <w:t>ДГ „Снежанка“ гр. Николаево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Гърдева Белемезова</w:t>
            </w:r>
          </w:p>
        </w:tc>
        <w:tc>
          <w:tcPr>
            <w:tcW w:w="3969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5D5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Ганарева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 Василева Трендафилова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Денкова Стоянова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Ройдева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Бойка Костова Атанасова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Бориславова Апостолова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Петкова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Ангелова Петкова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Георгиева Колева</w:t>
            </w:r>
          </w:p>
        </w:tc>
        <w:tc>
          <w:tcPr>
            <w:tcW w:w="3969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5D51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Кузманова Миронова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</w:pPr>
            <w:r w:rsidRPr="002D20E9"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Йорданова Динева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</w:pPr>
            <w:r w:rsidRPr="002D20E9"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4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Радостина Николова Василева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Амзова</w:t>
            </w:r>
            <w:proofErr w:type="spellEnd"/>
          </w:p>
        </w:tc>
        <w:tc>
          <w:tcPr>
            <w:tcW w:w="3969" w:type="dxa"/>
          </w:tcPr>
          <w:p w:rsidR="00EC5D51" w:rsidRDefault="00D94AB2" w:rsidP="00EC5D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5D51" w:rsidRPr="002D20E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 Пехливанова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</w:pPr>
            <w:r w:rsidRPr="002D20E9"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Георгиева Личева</w:t>
            </w: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</w:pPr>
            <w:r w:rsidRPr="002D20E9"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</w:p>
        </w:tc>
      </w:tr>
      <w:tr w:rsidR="00EC5D51" w:rsidTr="00D94AB2">
        <w:trPr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Димитрова Колева</w:t>
            </w:r>
          </w:p>
        </w:tc>
        <w:tc>
          <w:tcPr>
            <w:tcW w:w="3969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5D51" w:rsidRPr="002D20E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</w:p>
        </w:tc>
      </w:tr>
      <w:tr w:rsidR="00EC5D51" w:rsidTr="00D94AB2">
        <w:trPr>
          <w:trHeight w:val="70"/>
          <w:jc w:val="right"/>
        </w:trPr>
        <w:tc>
          <w:tcPr>
            <w:tcW w:w="704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94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Антония Веселинова Василева</w:t>
            </w:r>
          </w:p>
        </w:tc>
        <w:tc>
          <w:tcPr>
            <w:tcW w:w="3969" w:type="dxa"/>
          </w:tcPr>
          <w:p w:rsidR="00EC5D51" w:rsidRDefault="00D94AB2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 </w:t>
            </w:r>
          </w:p>
        </w:tc>
      </w:tr>
      <w:tr w:rsidR="00EC5D51" w:rsidTr="00D94AB2">
        <w:trPr>
          <w:trHeight w:val="70"/>
          <w:jc w:val="right"/>
        </w:trPr>
        <w:tc>
          <w:tcPr>
            <w:tcW w:w="70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5D51" w:rsidRDefault="00EC5D51" w:rsidP="00EC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110"/>
        <w:gridCol w:w="1360"/>
        <w:gridCol w:w="3492"/>
        <w:gridCol w:w="2637"/>
      </w:tblGrid>
      <w:tr w:rsidR="00A37970" w:rsidRPr="00A37970" w:rsidTr="00F71243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43" w:rsidRDefault="00F71243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F71243" w:rsidRDefault="00F71243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</w:p>
          <w:p w:rsidR="00F71243" w:rsidRDefault="00F71243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A37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Изготвил: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F71243" w:rsidP="00F71243">
            <w:pPr>
              <w:spacing w:after="0" w:line="240" w:lineRule="auto"/>
              <w:ind w:right="-57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Инж. Константин Костов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37970" w:rsidRPr="00A37970" w:rsidTr="00F71243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A37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Ирена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A37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Кмет на Община Николаево</w:t>
            </w:r>
          </w:p>
        </w:tc>
      </w:tr>
      <w:tr w:rsidR="00A37970" w:rsidRPr="00A37970" w:rsidTr="00F71243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A379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Гл. експерт "Бюджет и ЧР"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970" w:rsidRPr="00A37970" w:rsidTr="00F71243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70" w:rsidRPr="00A37970" w:rsidRDefault="00A37970" w:rsidP="00A3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60078" w:rsidRPr="00741997" w:rsidRDefault="00D60078" w:rsidP="00C469C2">
      <w:pPr>
        <w:rPr>
          <w:rFonts w:ascii="Times New Roman" w:hAnsi="Times New Roman" w:cs="Times New Roman"/>
          <w:sz w:val="24"/>
          <w:szCs w:val="24"/>
        </w:rPr>
      </w:pPr>
    </w:p>
    <w:sectPr w:rsidR="00D60078" w:rsidRPr="00741997" w:rsidSect="00C067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97"/>
    <w:rsid w:val="00044188"/>
    <w:rsid w:val="00167186"/>
    <w:rsid w:val="00240A8F"/>
    <w:rsid w:val="002717E1"/>
    <w:rsid w:val="003B4B82"/>
    <w:rsid w:val="004467EB"/>
    <w:rsid w:val="00496142"/>
    <w:rsid w:val="005B2C29"/>
    <w:rsid w:val="005F0564"/>
    <w:rsid w:val="00715DEC"/>
    <w:rsid w:val="00741997"/>
    <w:rsid w:val="007616A3"/>
    <w:rsid w:val="00785DB4"/>
    <w:rsid w:val="009F6475"/>
    <w:rsid w:val="00A37970"/>
    <w:rsid w:val="00A77E9C"/>
    <w:rsid w:val="00AD201D"/>
    <w:rsid w:val="00BE4D93"/>
    <w:rsid w:val="00C05290"/>
    <w:rsid w:val="00C067C0"/>
    <w:rsid w:val="00C469C2"/>
    <w:rsid w:val="00C729A3"/>
    <w:rsid w:val="00D60078"/>
    <w:rsid w:val="00D94AB2"/>
    <w:rsid w:val="00E96684"/>
    <w:rsid w:val="00EC0737"/>
    <w:rsid w:val="00EC5D51"/>
    <w:rsid w:val="00ED1009"/>
    <w:rsid w:val="00EF2482"/>
    <w:rsid w:val="00F71243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2643"/>
  <w15:chartTrackingRefBased/>
  <w15:docId w15:val="{CF4D4D6D-8B4E-4973-B613-F8CE82B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 ЧР</dc:creator>
  <cp:keywords/>
  <dc:description/>
  <cp:lastModifiedBy>Бюджет ЧР</cp:lastModifiedBy>
  <cp:revision>4</cp:revision>
  <dcterms:created xsi:type="dcterms:W3CDTF">2023-08-08T11:56:00Z</dcterms:created>
  <dcterms:modified xsi:type="dcterms:W3CDTF">2024-01-22T12:52:00Z</dcterms:modified>
</cp:coreProperties>
</file>