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E6" w:rsidRDefault="00336C06">
      <w:pPr>
        <w:rPr>
          <w:b/>
          <w:bCs/>
        </w:rPr>
      </w:pPr>
      <w:r>
        <w:rPr>
          <w:noProof/>
        </w:rPr>
        <w:drawing>
          <wp:anchor distT="57150" distB="57150" distL="57150" distR="57150" simplePos="0" relativeHeight="251659264" behindDoc="0" locked="0" layoutInCell="1" allowOverlap="1">
            <wp:simplePos x="0" y="0"/>
            <wp:positionH relativeFrom="page">
              <wp:posOffset>810259</wp:posOffset>
            </wp:positionH>
            <wp:positionV relativeFrom="page">
              <wp:posOffset>556894</wp:posOffset>
            </wp:positionV>
            <wp:extent cx="827406" cy="819150"/>
            <wp:effectExtent l="0" t="0" r="0" b="0"/>
            <wp:wrapSquare wrapText="bothSides" distT="57150" distB="57150" distL="57150" distR="57150"/>
            <wp:docPr id="1073741826" name="officeArt object" descr="C:\Users\PC_ObshtinaN\Desktop\герб Николаево - Copy.png"/>
            <wp:cNvGraphicFramePr/>
            <a:graphic xmlns:a="http://schemas.openxmlformats.org/drawingml/2006/main">
              <a:graphicData uri="http://schemas.openxmlformats.org/drawingml/2006/picture">
                <pic:pic xmlns:pic="http://schemas.openxmlformats.org/drawingml/2006/picture">
                  <pic:nvPicPr>
                    <pic:cNvPr id="1073741826" name="C:\Users\PC_ObshtinaN\Desktop\герб Николаево - Copy.png" descr="C:\Users\PC_ObshtinaN\Desktop\герб Николаево - Copy.png"/>
                    <pic:cNvPicPr>
                      <a:picLocks noChangeAspect="1"/>
                    </pic:cNvPicPr>
                  </pic:nvPicPr>
                  <pic:blipFill>
                    <a:blip r:embed="rId7">
                      <a:extLst/>
                    </a:blip>
                    <a:srcRect t="67" b="67"/>
                    <a:stretch>
                      <a:fillRect/>
                    </a:stretch>
                  </pic:blipFill>
                  <pic:spPr>
                    <a:xfrm>
                      <a:off x="0" y="0"/>
                      <a:ext cx="827406" cy="819150"/>
                    </a:xfrm>
                    <a:prstGeom prst="rect">
                      <a:avLst/>
                    </a:prstGeom>
                    <a:ln w="12700" cap="flat">
                      <a:noFill/>
                      <a:miter lim="400000"/>
                    </a:ln>
                    <a:effectLst/>
                  </pic:spPr>
                </pic:pic>
              </a:graphicData>
            </a:graphic>
          </wp:anchor>
        </w:drawing>
      </w:r>
    </w:p>
    <w:p w:rsidR="00537DE6" w:rsidRDefault="00336C06">
      <w:pPr>
        <w:rPr>
          <w:b/>
          <w:bCs/>
          <w:sz w:val="20"/>
          <w:szCs w:val="20"/>
        </w:rPr>
      </w:pPr>
      <w:r>
        <w:rPr>
          <w:b/>
          <w:bCs/>
          <w:sz w:val="20"/>
          <w:szCs w:val="20"/>
        </w:rPr>
        <w:t xml:space="preserve">Община Николаево,  </w:t>
      </w:r>
      <w:proofErr w:type="spellStart"/>
      <w:r>
        <w:rPr>
          <w:b/>
          <w:bCs/>
          <w:sz w:val="20"/>
          <w:szCs w:val="20"/>
        </w:rPr>
        <w:t>обл</w:t>
      </w:r>
      <w:proofErr w:type="spellEnd"/>
      <w:r>
        <w:rPr>
          <w:b/>
          <w:bCs/>
          <w:sz w:val="20"/>
          <w:szCs w:val="20"/>
        </w:rPr>
        <w:t>. Стара Загора, гр. Николаево 6190, ул. „Георги Бенковски“ № 9</w:t>
      </w:r>
    </w:p>
    <w:p w:rsidR="00537DE6" w:rsidRDefault="00537DE6">
      <w:pPr>
        <w:pBdr>
          <w:bottom w:val="single" w:sz="6" w:space="0" w:color="000000"/>
        </w:pBdr>
        <w:jc w:val="center"/>
        <w:rPr>
          <w:b/>
          <w:bCs/>
          <w:sz w:val="8"/>
          <w:szCs w:val="8"/>
        </w:rPr>
      </w:pPr>
    </w:p>
    <w:p w:rsidR="00537DE6" w:rsidRDefault="00537DE6">
      <w:pPr>
        <w:jc w:val="center"/>
        <w:rPr>
          <w:b/>
          <w:bCs/>
          <w:sz w:val="8"/>
          <w:szCs w:val="8"/>
        </w:rPr>
      </w:pPr>
    </w:p>
    <w:p w:rsidR="00537DE6" w:rsidRDefault="00336C06">
      <w:pPr>
        <w:rPr>
          <w:rStyle w:val="None"/>
          <w:b/>
          <w:bCs/>
          <w:sz w:val="20"/>
          <w:szCs w:val="20"/>
        </w:rPr>
      </w:pPr>
      <w:r>
        <w:rPr>
          <w:b/>
          <w:bCs/>
          <w:sz w:val="20"/>
          <w:szCs w:val="20"/>
        </w:rPr>
        <w:t xml:space="preserve">Телефон  04330 / 2040,  </w:t>
      </w:r>
      <w:r>
        <w:rPr>
          <w:b/>
          <w:bCs/>
          <w:sz w:val="20"/>
          <w:szCs w:val="20"/>
          <w:lang w:val="en-US"/>
        </w:rPr>
        <w:t>e</w:t>
      </w:r>
      <w:r>
        <w:rPr>
          <w:b/>
          <w:bCs/>
          <w:sz w:val="20"/>
          <w:szCs w:val="20"/>
        </w:rPr>
        <w:t>-</w:t>
      </w:r>
      <w:r>
        <w:rPr>
          <w:b/>
          <w:bCs/>
          <w:sz w:val="20"/>
          <w:szCs w:val="20"/>
          <w:lang w:val="en-US"/>
        </w:rPr>
        <w:t>mail</w:t>
      </w:r>
      <w:r>
        <w:rPr>
          <w:b/>
          <w:bCs/>
          <w:sz w:val="20"/>
          <w:szCs w:val="20"/>
        </w:rPr>
        <w:t xml:space="preserve">: </w:t>
      </w:r>
      <w:hyperlink r:id="rId8" w:history="1">
        <w:r>
          <w:rPr>
            <w:rStyle w:val="Hyperlink0"/>
          </w:rPr>
          <w:t>obnikolaevo</w:t>
        </w:r>
        <w:r>
          <w:rPr>
            <w:rStyle w:val="None"/>
            <w:b/>
            <w:bCs/>
            <w:sz w:val="20"/>
            <w:szCs w:val="20"/>
          </w:rPr>
          <w:t>@</w:t>
        </w:r>
        <w:r>
          <w:rPr>
            <w:rStyle w:val="Hyperlink0"/>
          </w:rPr>
          <w:t>nikolaevo</w:t>
        </w:r>
        <w:r>
          <w:rPr>
            <w:rStyle w:val="None"/>
            <w:b/>
            <w:bCs/>
            <w:sz w:val="20"/>
            <w:szCs w:val="20"/>
          </w:rPr>
          <w:t>.</w:t>
        </w:r>
        <w:r>
          <w:rPr>
            <w:rStyle w:val="Hyperlink0"/>
          </w:rPr>
          <w:t>net</w:t>
        </w:r>
      </w:hyperlink>
    </w:p>
    <w:p w:rsidR="00537DE6" w:rsidRDefault="00537DE6">
      <w:pPr>
        <w:jc w:val="center"/>
        <w:rPr>
          <w:rStyle w:val="None"/>
          <w:b/>
          <w:bCs/>
          <w:sz w:val="20"/>
          <w:szCs w:val="20"/>
        </w:rPr>
      </w:pPr>
    </w:p>
    <w:p w:rsidR="00537DE6" w:rsidRDefault="00537DE6">
      <w:pPr>
        <w:jc w:val="center"/>
        <w:rPr>
          <w:rStyle w:val="None"/>
          <w:b/>
          <w:bCs/>
          <w:sz w:val="20"/>
          <w:szCs w:val="20"/>
        </w:rPr>
      </w:pPr>
    </w:p>
    <w:p w:rsidR="00537DE6" w:rsidRPr="00082366" w:rsidRDefault="00082366">
      <w:pPr>
        <w:rPr>
          <w:rStyle w:val="None"/>
          <w:rFonts w:asciiTheme="majorHAnsi" w:hAnsiTheme="majorHAnsi" w:cstheme="majorHAnsi"/>
          <w:b/>
          <w:bCs/>
          <w:sz w:val="28"/>
          <w:szCs w:val="28"/>
        </w:rPr>
      </w:pPr>
      <w:r w:rsidRPr="00082366">
        <w:rPr>
          <w:rStyle w:val="None"/>
          <w:rFonts w:asciiTheme="majorHAnsi" w:hAnsiTheme="majorHAnsi" w:cstheme="majorHAnsi"/>
          <w:b/>
          <w:bCs/>
          <w:sz w:val="28"/>
          <w:szCs w:val="28"/>
        </w:rPr>
        <w:t xml:space="preserve">Изх. №28-00-42 / 20.03.2024 г. </w:t>
      </w:r>
      <w:r>
        <w:rPr>
          <w:rStyle w:val="None"/>
          <w:rFonts w:asciiTheme="majorHAnsi" w:hAnsiTheme="majorHAnsi" w:cstheme="majorHAnsi"/>
          <w:b/>
          <w:bCs/>
          <w:sz w:val="28"/>
          <w:szCs w:val="28"/>
        </w:rPr>
        <w:t xml:space="preserve">                     Вх. № 27-00-88 / 22.03.2024 г.</w:t>
      </w:r>
      <w:bookmarkStart w:id="0" w:name="_GoBack"/>
      <w:bookmarkEnd w:id="0"/>
    </w:p>
    <w:p w:rsidR="00537DE6" w:rsidRDefault="00537DE6">
      <w:pPr>
        <w:jc w:val="center"/>
        <w:rPr>
          <w:rStyle w:val="None"/>
          <w:rFonts w:ascii="Times New Roman" w:eastAsia="Times New Roman" w:hAnsi="Times New Roman" w:cs="Times New Roman"/>
          <w:b/>
          <w:bCs/>
          <w:sz w:val="24"/>
          <w:szCs w:val="24"/>
        </w:rPr>
      </w:pPr>
    </w:p>
    <w:p w:rsidR="00537DE6" w:rsidRDefault="00336C06">
      <w:pPr>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ДО</w:t>
      </w:r>
    </w:p>
    <w:p w:rsidR="00537DE6" w:rsidRDefault="00336C06">
      <w:pPr>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ОБЩИНСКИ СЪВЕТ</w:t>
      </w:r>
    </w:p>
    <w:p w:rsidR="00537DE6" w:rsidRDefault="00336C06">
      <w:pPr>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НИКОЛАЕВО</w:t>
      </w:r>
    </w:p>
    <w:p w:rsidR="00537DE6" w:rsidRDefault="00537DE6">
      <w:pPr>
        <w:spacing w:before="120" w:after="120"/>
        <w:jc w:val="center"/>
        <w:rPr>
          <w:rStyle w:val="None"/>
          <w:rFonts w:ascii="Times New Roman" w:eastAsia="Times New Roman" w:hAnsi="Times New Roman" w:cs="Times New Roman"/>
          <w:b/>
          <w:bCs/>
          <w:sz w:val="24"/>
          <w:szCs w:val="24"/>
        </w:rPr>
      </w:pPr>
    </w:p>
    <w:p w:rsidR="00537DE6" w:rsidRDefault="00336C06">
      <w:pPr>
        <w:spacing w:before="120" w:after="12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ДОКЛАДНА ЗАПИСКА</w:t>
      </w:r>
    </w:p>
    <w:p w:rsidR="00537DE6" w:rsidRDefault="00336C06">
      <w:pPr>
        <w:spacing w:before="120" w:after="12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от инж. Константин Костов - кмет на Община Николаево</w:t>
      </w:r>
    </w:p>
    <w:p w:rsidR="00537DE6" w:rsidRDefault="00336C06">
      <w:pPr>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       </w:t>
      </w:r>
    </w:p>
    <w:p w:rsidR="00537DE6" w:rsidRDefault="00336C06">
      <w:pPr>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  </w:t>
      </w:r>
    </w:p>
    <w:p w:rsidR="00537DE6" w:rsidRDefault="00537DE6">
      <w:pPr>
        <w:rPr>
          <w:rStyle w:val="None"/>
          <w:rFonts w:ascii="Times New Roman" w:eastAsia="Times New Roman" w:hAnsi="Times New Roman" w:cs="Times New Roman"/>
          <w:b/>
          <w:bCs/>
          <w:sz w:val="24"/>
          <w:szCs w:val="24"/>
        </w:rPr>
      </w:pPr>
    </w:p>
    <w:p w:rsidR="00537DE6" w:rsidRDefault="00336C06">
      <w:pPr>
        <w:spacing w:line="276"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 Относно:</w:t>
      </w:r>
      <w:r>
        <w:rPr>
          <w:rStyle w:val="None"/>
          <w:rFonts w:ascii="Times New Roman" w:hAnsi="Times New Roman"/>
          <w:sz w:val="24"/>
          <w:szCs w:val="24"/>
        </w:rPr>
        <w:t xml:space="preserve">  </w:t>
      </w:r>
      <w:r>
        <w:rPr>
          <w:rStyle w:val="None"/>
          <w:rFonts w:ascii="Times New Roman" w:hAnsi="Times New Roman"/>
          <w:sz w:val="24"/>
          <w:szCs w:val="24"/>
          <w:u w:val="single"/>
        </w:rPr>
        <w:t>Постъпили молби от граждани в деловодството на Община Николаево с искане за отпускане на еднократна финансова помощ.</w:t>
      </w:r>
    </w:p>
    <w:p w:rsidR="00537DE6" w:rsidRDefault="00537DE6">
      <w:pPr>
        <w:spacing w:line="276" w:lineRule="auto"/>
        <w:jc w:val="both"/>
        <w:rPr>
          <w:rStyle w:val="None"/>
          <w:rFonts w:ascii="Times New Roman" w:eastAsia="Times New Roman" w:hAnsi="Times New Roman" w:cs="Times New Roman"/>
          <w:b/>
          <w:bCs/>
          <w:sz w:val="24"/>
          <w:szCs w:val="24"/>
        </w:rPr>
      </w:pPr>
    </w:p>
    <w:p w:rsidR="00537DE6" w:rsidRDefault="00537DE6">
      <w:pPr>
        <w:spacing w:line="276" w:lineRule="auto"/>
        <w:jc w:val="both"/>
        <w:rPr>
          <w:rStyle w:val="None"/>
          <w:rFonts w:ascii="Times New Roman" w:eastAsia="Times New Roman" w:hAnsi="Times New Roman" w:cs="Times New Roman"/>
          <w:sz w:val="24"/>
          <w:szCs w:val="24"/>
        </w:rPr>
      </w:pPr>
    </w:p>
    <w:p w:rsidR="00537DE6" w:rsidRDefault="00336C06">
      <w:pPr>
        <w:spacing w:line="276" w:lineRule="auto"/>
        <w:jc w:val="both"/>
        <w:rPr>
          <w:rStyle w:val="None"/>
          <w:rFonts w:ascii="Times New Roman" w:eastAsia="Times New Roman" w:hAnsi="Times New Roman" w:cs="Times New Roman"/>
          <w:b/>
          <w:bCs/>
          <w:sz w:val="24"/>
          <w:szCs w:val="24"/>
        </w:rPr>
      </w:pPr>
      <w:r>
        <w:rPr>
          <w:rStyle w:val="None"/>
          <w:rFonts w:ascii="Times New Roman" w:eastAsia="Times New Roman" w:hAnsi="Times New Roman" w:cs="Times New Roman"/>
        </w:rPr>
        <w:tab/>
      </w:r>
      <w:r>
        <w:rPr>
          <w:rStyle w:val="None"/>
          <w:rFonts w:ascii="Times New Roman" w:hAnsi="Times New Roman"/>
          <w:b/>
          <w:bCs/>
          <w:sz w:val="24"/>
          <w:szCs w:val="24"/>
        </w:rPr>
        <w:t xml:space="preserve">УВАЖАЕМИ </w:t>
      </w:r>
      <w:r>
        <w:rPr>
          <w:rStyle w:val="None"/>
          <w:rFonts w:ascii="Times New Roman" w:hAnsi="Times New Roman"/>
          <w:b/>
          <w:bCs/>
          <w:caps/>
          <w:sz w:val="24"/>
          <w:szCs w:val="24"/>
        </w:rPr>
        <w:t>ДАМИ и ГОСПОДА</w:t>
      </w:r>
      <w:r>
        <w:rPr>
          <w:rStyle w:val="None"/>
          <w:rFonts w:ascii="Times New Roman" w:hAnsi="Times New Roman"/>
          <w:b/>
          <w:bCs/>
          <w:sz w:val="24"/>
          <w:szCs w:val="24"/>
        </w:rPr>
        <w:t xml:space="preserve"> ОБЩИНСКИ СЪВЕТНИЦИ, </w:t>
      </w:r>
    </w:p>
    <w:p w:rsidR="00537DE6" w:rsidRDefault="00537DE6">
      <w:pPr>
        <w:spacing w:line="276" w:lineRule="auto"/>
        <w:ind w:firstLine="720"/>
        <w:jc w:val="both"/>
        <w:rPr>
          <w:rStyle w:val="None"/>
          <w:rFonts w:ascii="Times New Roman" w:eastAsia="Times New Roman" w:hAnsi="Times New Roman" w:cs="Times New Roman"/>
          <w:b/>
          <w:bCs/>
          <w:sz w:val="24"/>
          <w:szCs w:val="24"/>
        </w:rPr>
      </w:pPr>
    </w:p>
    <w:p w:rsidR="00537DE6" w:rsidRDefault="00336C06">
      <w:pPr>
        <w:spacing w:line="276" w:lineRule="auto"/>
        <w:ind w:firstLine="720"/>
        <w:jc w:val="both"/>
        <w:rPr>
          <w:rStyle w:val="None"/>
          <w:rFonts w:ascii="Times New Roman" w:eastAsia="Times New Roman" w:hAnsi="Times New Roman" w:cs="Times New Roman"/>
          <w:sz w:val="24"/>
          <w:szCs w:val="24"/>
        </w:rPr>
      </w:pPr>
      <w:r>
        <w:rPr>
          <w:rStyle w:val="None"/>
          <w:rFonts w:ascii="Times New Roman" w:hAnsi="Times New Roman"/>
        </w:rPr>
        <w:t>П</w:t>
      </w:r>
      <w:r>
        <w:rPr>
          <w:rStyle w:val="None"/>
          <w:rFonts w:ascii="Times New Roman" w:hAnsi="Times New Roman"/>
          <w:sz w:val="24"/>
          <w:szCs w:val="24"/>
        </w:rPr>
        <w:t xml:space="preserve">остъпили са </w:t>
      </w:r>
      <w:r w:rsidR="009B559F">
        <w:rPr>
          <w:rStyle w:val="None"/>
          <w:rFonts w:ascii="Times New Roman" w:hAnsi="Times New Roman"/>
          <w:sz w:val="24"/>
          <w:szCs w:val="24"/>
        </w:rPr>
        <w:t>16</w:t>
      </w:r>
      <w:r>
        <w:rPr>
          <w:rStyle w:val="None"/>
          <w:rFonts w:ascii="Times New Roman" w:hAnsi="Times New Roman"/>
          <w:sz w:val="24"/>
          <w:szCs w:val="24"/>
        </w:rPr>
        <w:t xml:space="preserve"> бр. молби, адресирани до кмета на общината, с искане за отпускане на еднократна финансова помощ по реда на Наредба № 25 за реда и начина за отпускане на еднократна финансова помощ и стимули на нуждаещи се лица на територията на Община Николаево, по ред както следва:</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94С-00-8 / 08.01.2024 г. от Светла Миткова Дончева,</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 xml:space="preserve">94Р-00-5 / 08.01.2024 г. от Райна Илиева </w:t>
      </w:r>
      <w:proofErr w:type="spellStart"/>
      <w:r>
        <w:rPr>
          <w:rStyle w:val="None"/>
          <w:rFonts w:ascii="Times New Roman" w:hAnsi="Times New Roman"/>
          <w:sz w:val="24"/>
          <w:szCs w:val="24"/>
        </w:rPr>
        <w:t>Гиндева</w:t>
      </w:r>
      <w:proofErr w:type="spellEnd"/>
      <w:r>
        <w:rPr>
          <w:rStyle w:val="None"/>
          <w:rFonts w:ascii="Times New Roman" w:hAnsi="Times New Roman"/>
          <w:sz w:val="24"/>
          <w:szCs w:val="24"/>
        </w:rPr>
        <w:t>,</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 xml:space="preserve">94А-00-3 / 09.01.2024 г. от Асен Митков </w:t>
      </w:r>
      <w:proofErr w:type="spellStart"/>
      <w:r>
        <w:rPr>
          <w:rStyle w:val="None"/>
          <w:rFonts w:ascii="Times New Roman" w:hAnsi="Times New Roman"/>
          <w:sz w:val="24"/>
          <w:szCs w:val="24"/>
        </w:rPr>
        <w:t>Гиндев</w:t>
      </w:r>
      <w:proofErr w:type="spellEnd"/>
      <w:r>
        <w:rPr>
          <w:rStyle w:val="None"/>
          <w:rFonts w:ascii="Times New Roman" w:hAnsi="Times New Roman"/>
          <w:sz w:val="24"/>
          <w:szCs w:val="24"/>
        </w:rPr>
        <w:t>,</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94А-00-4 / 09.01.2024 г. от Анка Цанкова Огнянова,</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 xml:space="preserve">94Л-00-5 / 05.03.2024 г. от Лиляна Иванова </w:t>
      </w:r>
      <w:proofErr w:type="spellStart"/>
      <w:r>
        <w:rPr>
          <w:rStyle w:val="None"/>
          <w:rFonts w:ascii="Times New Roman" w:hAnsi="Times New Roman"/>
          <w:sz w:val="24"/>
          <w:szCs w:val="24"/>
        </w:rPr>
        <w:t>Курбанова</w:t>
      </w:r>
      <w:proofErr w:type="spellEnd"/>
      <w:r>
        <w:rPr>
          <w:rStyle w:val="None"/>
          <w:rFonts w:ascii="Times New Roman" w:hAnsi="Times New Roman"/>
          <w:sz w:val="24"/>
          <w:szCs w:val="24"/>
        </w:rPr>
        <w:t>,</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94С-00-28 / 28.02.2024 г. от Стефан Стоянов Асенов,</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94С-00-26 / 23.02.2024г. от Славчо Самуилов Събев,</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94И-00-20 / 23.02.2024г. от Иван Ангелов Иванов,</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94А-00-14 /23.02.2024г. от Ангелинка Пламенова Димитрова</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94А-00-13 /20.02.2024г. от Ангел Стоянов Асенов</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94Р-00-14 / 20.02.2024г. от Радка Георгиева Симеонова</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94П-00-11/ 15.02.2024г. от Пенка Стефанова Митева</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 xml:space="preserve">94Т-00-9/ 15.02.2024г. от Тефик </w:t>
      </w:r>
      <w:proofErr w:type="spellStart"/>
      <w:r>
        <w:rPr>
          <w:rStyle w:val="None"/>
          <w:rFonts w:ascii="Times New Roman" w:hAnsi="Times New Roman"/>
          <w:sz w:val="24"/>
          <w:szCs w:val="24"/>
        </w:rPr>
        <w:t>Смаилов</w:t>
      </w:r>
      <w:proofErr w:type="spellEnd"/>
      <w:r>
        <w:rPr>
          <w:rStyle w:val="None"/>
          <w:rFonts w:ascii="Times New Roman" w:hAnsi="Times New Roman"/>
          <w:sz w:val="24"/>
          <w:szCs w:val="24"/>
        </w:rPr>
        <w:t xml:space="preserve"> Мустафов</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94Ф-00-3/ 29.01.2024. от Фанка Иванова Михайлова</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94Ф-00-2/ 29.01.2024г. от Фана Асенова Иванова</w:t>
      </w:r>
    </w:p>
    <w:p w:rsidR="00537DE6" w:rsidRDefault="00336C06">
      <w:pPr>
        <w:numPr>
          <w:ilvl w:val="0"/>
          <w:numId w:val="2"/>
        </w:numPr>
        <w:spacing w:line="276" w:lineRule="auto"/>
        <w:jc w:val="both"/>
        <w:rPr>
          <w:rFonts w:ascii="Times New Roman" w:hAnsi="Times New Roman"/>
          <w:sz w:val="24"/>
          <w:szCs w:val="24"/>
        </w:rPr>
      </w:pPr>
      <w:r>
        <w:rPr>
          <w:rStyle w:val="None"/>
          <w:rFonts w:ascii="Times New Roman" w:hAnsi="Times New Roman"/>
          <w:sz w:val="24"/>
          <w:szCs w:val="24"/>
        </w:rPr>
        <w:t>94Р-00-9/ 18.01.2024г. от Рашо Тодоров Антонов</w:t>
      </w:r>
    </w:p>
    <w:p w:rsidR="00537DE6" w:rsidRDefault="00537DE6">
      <w:pPr>
        <w:spacing w:line="276" w:lineRule="auto"/>
        <w:ind w:firstLine="720"/>
        <w:jc w:val="both"/>
        <w:rPr>
          <w:rStyle w:val="None"/>
          <w:rFonts w:ascii="Times New Roman" w:eastAsia="Times New Roman" w:hAnsi="Times New Roman" w:cs="Times New Roman"/>
          <w:sz w:val="24"/>
          <w:szCs w:val="24"/>
        </w:rPr>
      </w:pPr>
    </w:p>
    <w:p w:rsidR="00537DE6" w:rsidRDefault="00336C06">
      <w:pPr>
        <w:spacing w:line="276"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През годините по реда на сочената наредба са раздавани многократно неголеми суми (най-често </w:t>
      </w:r>
      <w:r w:rsidR="009B559F">
        <w:rPr>
          <w:rStyle w:val="None"/>
          <w:rFonts w:ascii="Times New Roman" w:hAnsi="Times New Roman"/>
          <w:sz w:val="24"/>
          <w:szCs w:val="24"/>
        </w:rPr>
        <w:t>150-3</w:t>
      </w:r>
      <w:r>
        <w:rPr>
          <w:rStyle w:val="None"/>
          <w:rFonts w:ascii="Times New Roman" w:hAnsi="Times New Roman"/>
          <w:sz w:val="24"/>
          <w:szCs w:val="24"/>
        </w:rPr>
        <w:t xml:space="preserve">00 лв.) за подпомагане на граждани от нашата община, като често това са едни и същи лица, които са били подпомагани на всеки две години, каквото е условието по наредбата </w:t>
      </w:r>
      <w:r>
        <w:rPr>
          <w:rStyle w:val="None"/>
          <w:rFonts w:ascii="Times New Roman" w:hAnsi="Times New Roman"/>
          <w:sz w:val="24"/>
          <w:szCs w:val="24"/>
        </w:rPr>
        <w:lastRenderedPageBreak/>
        <w:t>за това. Считам, че някои от тях разходват отпуснатите средства по нецелесъобразен начин и нямат конкретно основание за искане на финансова помощ, докато други имат нужда от сериозна финансова подкрепа.</w:t>
      </w:r>
      <w:r w:rsidR="009B559F">
        <w:rPr>
          <w:rStyle w:val="None"/>
          <w:rFonts w:ascii="Times New Roman" w:hAnsi="Times New Roman"/>
          <w:sz w:val="24"/>
          <w:szCs w:val="24"/>
        </w:rPr>
        <w:t xml:space="preserve"> Но най-важното е, че нужда от такива помощи имат много хора и рискуваме да създадем практика, при която молбите да се увеличат лавинообразно.</w:t>
      </w:r>
    </w:p>
    <w:p w:rsidR="00537DE6" w:rsidRDefault="00336C06">
      <w:pPr>
        <w:spacing w:line="276"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Съгласно чл. 7 от наредбата, “Заявленията се разглеждат от „Комисията по бюджет, финанси, икономика, инвестиционна политика, контрол върху издадените актове от кмета и актове при възлагане на обществени поръчки”, т.е. компетентен орган по тези искания е  съвета, като преди произнасянето му, </w:t>
      </w:r>
      <w:r>
        <w:rPr>
          <w:rFonts w:ascii="Times New Roman" w:hAnsi="Times New Roman"/>
          <w:sz w:val="24"/>
          <w:szCs w:val="24"/>
        </w:rPr>
        <w:t>комисията разглежда заявленията и изяснява обосноваността им, както и възможностите за уважаването им</w:t>
      </w:r>
      <w:r>
        <w:rPr>
          <w:rStyle w:val="None"/>
          <w:rFonts w:ascii="Times New Roman" w:hAnsi="Times New Roman"/>
          <w:sz w:val="24"/>
          <w:szCs w:val="24"/>
        </w:rPr>
        <w:t>.</w:t>
      </w:r>
    </w:p>
    <w:p w:rsidR="00537DE6" w:rsidRDefault="00336C06">
      <w:pPr>
        <w:spacing w:line="276"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Предвид, в качеството Ви на компетентен орган, препращам молбите и преписките по тях, като предлагам Общински съвет Николаево:</w:t>
      </w:r>
    </w:p>
    <w:p w:rsidR="00537DE6" w:rsidRDefault="00336C06">
      <w:pPr>
        <w:spacing w:line="276"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1/ да разгледа получените молби и да прецени основателността им, в т.ч. при съобразяване условията на </w:t>
      </w:r>
      <w:r>
        <w:rPr>
          <w:rStyle w:val="None"/>
          <w:rFonts w:ascii="Times New Roman" w:hAnsi="Times New Roman"/>
          <w:b/>
          <w:bCs/>
          <w:sz w:val="24"/>
          <w:szCs w:val="24"/>
        </w:rPr>
        <w:t>чл. 3, т. 1, т. 2, т. 3, т. 4</w:t>
      </w:r>
      <w:r>
        <w:rPr>
          <w:rStyle w:val="None"/>
          <w:rFonts w:ascii="Times New Roman" w:hAnsi="Times New Roman"/>
          <w:sz w:val="24"/>
          <w:szCs w:val="24"/>
        </w:rPr>
        <w:t xml:space="preserve"> и </w:t>
      </w:r>
      <w:r>
        <w:rPr>
          <w:rStyle w:val="None"/>
          <w:rFonts w:ascii="Times New Roman" w:hAnsi="Times New Roman"/>
          <w:b/>
          <w:bCs/>
          <w:sz w:val="24"/>
          <w:szCs w:val="24"/>
        </w:rPr>
        <w:t>т. 5</w:t>
      </w:r>
      <w:r>
        <w:rPr>
          <w:rStyle w:val="None"/>
          <w:rFonts w:ascii="Times New Roman" w:hAnsi="Times New Roman"/>
          <w:sz w:val="24"/>
          <w:szCs w:val="24"/>
        </w:rPr>
        <w:t xml:space="preserve"> от Наредбата, съответно да се произнесе по самите искания за финансова помощ;</w:t>
      </w:r>
    </w:p>
    <w:p w:rsidR="00537DE6" w:rsidRDefault="00336C06">
      <w:pPr>
        <w:spacing w:line="276"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2/ да се измени и допълни текста на </w:t>
      </w:r>
      <w:r>
        <w:rPr>
          <w:rStyle w:val="None"/>
          <w:rFonts w:ascii="Times New Roman" w:hAnsi="Times New Roman"/>
          <w:b/>
          <w:bCs/>
          <w:sz w:val="24"/>
          <w:szCs w:val="24"/>
        </w:rPr>
        <w:t>чл. 4</w:t>
      </w:r>
      <w:r>
        <w:rPr>
          <w:rStyle w:val="None"/>
          <w:rFonts w:ascii="Times New Roman" w:hAnsi="Times New Roman"/>
          <w:sz w:val="24"/>
          <w:szCs w:val="24"/>
        </w:rPr>
        <w:t xml:space="preserve"> от </w:t>
      </w:r>
      <w:r>
        <w:rPr>
          <w:rStyle w:val="None"/>
          <w:rFonts w:ascii="Times New Roman" w:hAnsi="Times New Roman"/>
          <w:b/>
          <w:bCs/>
          <w:sz w:val="24"/>
          <w:szCs w:val="24"/>
        </w:rPr>
        <w:t>Наредба № 25</w:t>
      </w:r>
      <w:r>
        <w:rPr>
          <w:rStyle w:val="None"/>
          <w:rFonts w:ascii="Times New Roman" w:hAnsi="Times New Roman"/>
          <w:sz w:val="24"/>
          <w:szCs w:val="24"/>
        </w:rPr>
        <w:t>, касаещ максималния размер на еднократната финансова помощ, като същият отпадне, а размерът на средствата да се определя индивидуално за всеки отделен случай според обоснованата потребност на нуждаещия се. Считам, че по този начин подпомагането би било наистина ефективно, „еднократната финансова помощ“ би била наистина еднократна и ползването на публичен ресурс з</w:t>
      </w:r>
      <w:r w:rsidR="009B559F">
        <w:rPr>
          <w:rStyle w:val="None"/>
          <w:rFonts w:ascii="Times New Roman" w:hAnsi="Times New Roman"/>
          <w:sz w:val="24"/>
          <w:szCs w:val="24"/>
        </w:rPr>
        <w:t>а това би бил наистина оправдан</w:t>
      </w:r>
      <w:r>
        <w:rPr>
          <w:rStyle w:val="None"/>
          <w:rFonts w:ascii="Times New Roman" w:hAnsi="Times New Roman"/>
          <w:sz w:val="24"/>
          <w:szCs w:val="24"/>
        </w:rPr>
        <w:t>.</w:t>
      </w:r>
    </w:p>
    <w:p w:rsidR="00537DE6" w:rsidRDefault="00537DE6">
      <w:pPr>
        <w:spacing w:line="276" w:lineRule="auto"/>
        <w:jc w:val="both"/>
        <w:rPr>
          <w:rStyle w:val="None"/>
          <w:rFonts w:ascii="Times New Roman" w:eastAsia="Times New Roman" w:hAnsi="Times New Roman" w:cs="Times New Roman"/>
          <w:sz w:val="24"/>
          <w:szCs w:val="24"/>
        </w:rPr>
      </w:pPr>
    </w:p>
    <w:p w:rsidR="00537DE6" w:rsidRDefault="00336C06">
      <w:pPr>
        <w:spacing w:line="276" w:lineRule="auto"/>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Приложение: </w:t>
      </w:r>
      <w:r w:rsidR="009B559F">
        <w:rPr>
          <w:rStyle w:val="None"/>
          <w:rFonts w:ascii="Times New Roman" w:hAnsi="Times New Roman"/>
          <w:sz w:val="24"/>
          <w:szCs w:val="24"/>
        </w:rPr>
        <w:t>16</w:t>
      </w:r>
      <w:r>
        <w:rPr>
          <w:rStyle w:val="None"/>
          <w:rFonts w:ascii="Times New Roman" w:hAnsi="Times New Roman"/>
          <w:sz w:val="24"/>
          <w:szCs w:val="24"/>
        </w:rPr>
        <w:t xml:space="preserve"> бр. молби за отпускане на финансова помощ ведно с приложените към тях документи – с входящи номера по опис, съгласно текста.</w:t>
      </w:r>
    </w:p>
    <w:p w:rsidR="00537DE6" w:rsidRDefault="00537DE6">
      <w:pPr>
        <w:spacing w:line="276" w:lineRule="auto"/>
        <w:jc w:val="both"/>
        <w:rPr>
          <w:rStyle w:val="None"/>
          <w:rFonts w:ascii="Times New Roman" w:eastAsia="Times New Roman" w:hAnsi="Times New Roman" w:cs="Times New Roman"/>
          <w:b/>
          <w:bCs/>
          <w:sz w:val="24"/>
          <w:szCs w:val="24"/>
        </w:rPr>
      </w:pPr>
    </w:p>
    <w:p w:rsidR="00537DE6" w:rsidRDefault="00537DE6">
      <w:pPr>
        <w:spacing w:line="276" w:lineRule="auto"/>
        <w:jc w:val="both"/>
        <w:rPr>
          <w:rStyle w:val="None"/>
          <w:rFonts w:ascii="Times New Roman" w:eastAsia="Times New Roman" w:hAnsi="Times New Roman" w:cs="Times New Roman"/>
          <w:b/>
          <w:bCs/>
          <w:sz w:val="24"/>
          <w:szCs w:val="24"/>
        </w:rPr>
      </w:pPr>
    </w:p>
    <w:p w:rsidR="00537DE6" w:rsidRDefault="00336C06">
      <w:pPr>
        <w:tabs>
          <w:tab w:val="center" w:pos="4323"/>
        </w:tabs>
        <w:spacing w:line="276"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С уважение,</w:t>
      </w:r>
    </w:p>
    <w:p w:rsidR="00537DE6" w:rsidRDefault="00537DE6">
      <w:pPr>
        <w:tabs>
          <w:tab w:val="center" w:pos="4323"/>
        </w:tabs>
        <w:spacing w:line="276" w:lineRule="auto"/>
        <w:jc w:val="both"/>
        <w:rPr>
          <w:rStyle w:val="None"/>
          <w:rFonts w:ascii="Times New Roman" w:eastAsia="Times New Roman" w:hAnsi="Times New Roman" w:cs="Times New Roman"/>
          <w:b/>
          <w:bCs/>
          <w:sz w:val="24"/>
          <w:szCs w:val="24"/>
        </w:rPr>
      </w:pPr>
    </w:p>
    <w:p w:rsidR="00537DE6" w:rsidRDefault="00336C06">
      <w:pPr>
        <w:tabs>
          <w:tab w:val="center" w:pos="4323"/>
        </w:tabs>
        <w:spacing w:line="276"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инж. КОНСТАНТИН КОСТОВ,</w:t>
      </w:r>
    </w:p>
    <w:p w:rsidR="00537DE6" w:rsidRDefault="00336C06">
      <w:pPr>
        <w:tabs>
          <w:tab w:val="center" w:pos="4323"/>
        </w:tabs>
        <w:spacing w:line="276" w:lineRule="auto"/>
        <w:jc w:val="both"/>
        <w:rPr>
          <w:rStyle w:val="None"/>
          <w:rFonts w:ascii="Times New Roman" w:eastAsia="Times New Roman" w:hAnsi="Times New Roman" w:cs="Times New Roman"/>
          <w:i/>
          <w:iCs/>
          <w:sz w:val="24"/>
          <w:szCs w:val="24"/>
        </w:rPr>
      </w:pPr>
      <w:r>
        <w:rPr>
          <w:rStyle w:val="None"/>
          <w:rFonts w:ascii="Times New Roman" w:hAnsi="Times New Roman"/>
          <w:i/>
          <w:iCs/>
          <w:sz w:val="24"/>
          <w:szCs w:val="24"/>
        </w:rPr>
        <w:t>Кмет на Община Николаево</w:t>
      </w:r>
    </w:p>
    <w:p w:rsidR="00537DE6" w:rsidRDefault="00537DE6">
      <w:pPr>
        <w:spacing w:line="276" w:lineRule="auto"/>
        <w:rPr>
          <w:rStyle w:val="None"/>
          <w:rFonts w:ascii="Times New Roman" w:eastAsia="Times New Roman" w:hAnsi="Times New Roman" w:cs="Times New Roman"/>
          <w:i/>
          <w:iCs/>
          <w:sz w:val="24"/>
          <w:szCs w:val="24"/>
        </w:rPr>
      </w:pPr>
    </w:p>
    <w:p w:rsidR="00537DE6" w:rsidRDefault="00537DE6">
      <w:pPr>
        <w:spacing w:line="276" w:lineRule="auto"/>
        <w:rPr>
          <w:rStyle w:val="None"/>
          <w:rFonts w:ascii="Times New Roman" w:eastAsia="Times New Roman" w:hAnsi="Times New Roman" w:cs="Times New Roman"/>
          <w:i/>
          <w:iCs/>
          <w:sz w:val="24"/>
          <w:szCs w:val="24"/>
        </w:rPr>
      </w:pPr>
    </w:p>
    <w:p w:rsidR="00537DE6" w:rsidRDefault="00537DE6">
      <w:pPr>
        <w:spacing w:line="276" w:lineRule="auto"/>
      </w:pPr>
    </w:p>
    <w:sectPr w:rsidR="00537DE6">
      <w:headerReference w:type="default" r:id="rId9"/>
      <w:footerReference w:type="default" r:id="rId10"/>
      <w:pgSz w:w="11900" w:h="16840"/>
      <w:pgMar w:top="851" w:right="849" w:bottom="142" w:left="1276" w:header="426"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A9" w:rsidRDefault="007A75A9">
      <w:r>
        <w:separator/>
      </w:r>
    </w:p>
  </w:endnote>
  <w:endnote w:type="continuationSeparator" w:id="0">
    <w:p w:rsidR="007A75A9" w:rsidRDefault="007A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E6" w:rsidRDefault="00336C06">
    <w:pPr>
      <w:pStyle w:val="a4"/>
      <w:jc w:val="center"/>
    </w:pPr>
    <w:r>
      <w:rPr>
        <w:noProof/>
      </w:rPr>
      <w:drawing>
        <wp:inline distT="0" distB="0" distL="0" distR="0">
          <wp:extent cx="954882" cy="781050"/>
          <wp:effectExtent l="0" t="0" r="0" b="0"/>
          <wp:docPr id="1073741825" name="officeArt object" descr="D:\PAVLINA\PAVLINA - Nikolaevo - Sekretar - 07102019\CAF\CAF картинки - снимки\fdafef.jpg"/>
          <wp:cNvGraphicFramePr/>
          <a:graphic xmlns:a="http://schemas.openxmlformats.org/drawingml/2006/main">
            <a:graphicData uri="http://schemas.openxmlformats.org/drawingml/2006/picture">
              <pic:pic xmlns:pic="http://schemas.openxmlformats.org/drawingml/2006/picture">
                <pic:nvPicPr>
                  <pic:cNvPr id="1073741825" name="D:\PAVLINA\PAVLINA - Nikolaevo - Sekretar - 07102019\CAF\CAF картинки - снимки\fdafef.jpg" descr="D:\PAVLINA\PAVLINA - Nikolaevo - Sekretar - 07102019\CAF\CAF картинки - снимки\fdafef.jpg"/>
                  <pic:cNvPicPr>
                    <a:picLocks noChangeAspect="1"/>
                  </pic:cNvPicPr>
                </pic:nvPicPr>
                <pic:blipFill>
                  <a:blip r:embed="rId1">
                    <a:extLst/>
                  </a:blip>
                  <a:stretch>
                    <a:fillRect/>
                  </a:stretch>
                </pic:blipFill>
                <pic:spPr>
                  <a:xfrm>
                    <a:off x="0" y="0"/>
                    <a:ext cx="954882" cy="78105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A9" w:rsidRDefault="007A75A9">
      <w:r>
        <w:separator/>
      </w:r>
    </w:p>
  </w:footnote>
  <w:footnote w:type="continuationSeparator" w:id="0">
    <w:p w:rsidR="007A75A9" w:rsidRDefault="007A75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E6" w:rsidRDefault="00537DE6">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96F8B"/>
    <w:multiLevelType w:val="hybridMultilevel"/>
    <w:tmpl w:val="94003B94"/>
    <w:numStyleLink w:val="ImportedStyle1"/>
  </w:abstractNum>
  <w:abstractNum w:abstractNumId="1" w15:restartNumberingAfterBreak="0">
    <w:nsid w:val="4B8B54E6"/>
    <w:multiLevelType w:val="hybridMultilevel"/>
    <w:tmpl w:val="94003B94"/>
    <w:styleLink w:val="ImportedStyle1"/>
    <w:lvl w:ilvl="0" w:tplc="0A10853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42B982">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33C6EF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985B2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BACED6">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A27DA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788E86">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D007C12">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CAE6E0">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E6"/>
    <w:rsid w:val="00082366"/>
    <w:rsid w:val="00336C06"/>
    <w:rsid w:val="00537DE6"/>
    <w:rsid w:val="007A75A9"/>
    <w:rsid w:val="009B55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3926"/>
  <w15:docId w15:val="{E2B5A455-4153-4A49-8760-385ECC6F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cs="Arial Unicode MS"/>
      <w:color w:val="000000"/>
      <w:sz w:val="26"/>
      <w:szCs w:val="26"/>
      <w14:textOutline w14:w="0" w14:cap="flat" w14:cmpd="sng" w14:algn="ctr">
        <w14:noFill/>
        <w14:prstDash w14:val="solid"/>
        <w14:bevel/>
      </w14:textOutline>
    </w:rPr>
  </w:style>
  <w:style w:type="paragraph" w:styleId="a4">
    <w:name w:val="footer"/>
    <w:pPr>
      <w:tabs>
        <w:tab w:val="center" w:pos="4536"/>
        <w:tab w:val="right" w:pos="9072"/>
      </w:tabs>
    </w:pPr>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00"/>
      <w:sz w:val="20"/>
      <w:szCs w:val="20"/>
      <w:u w:val="none" w:color="000000"/>
      <w:lang w:val="en-US"/>
    </w:rPr>
  </w:style>
  <w:style w:type="numbering" w:customStyle="1" w:styleId="ImportedStyle1">
    <w:name w:val="Imported Style 1"/>
    <w:pPr>
      <w:numPr>
        <w:numId w:val="1"/>
      </w:numPr>
    </w:pPr>
  </w:style>
  <w:style w:type="paragraph" w:styleId="a5">
    <w:name w:val="Balloon Text"/>
    <w:basedOn w:val="a"/>
    <w:link w:val="a6"/>
    <w:uiPriority w:val="99"/>
    <w:semiHidden/>
    <w:unhideWhenUsed/>
    <w:rsid w:val="009B559F"/>
    <w:rPr>
      <w:rFonts w:ascii="Segoe UI" w:hAnsi="Segoe UI" w:cs="Segoe UI"/>
      <w:sz w:val="18"/>
      <w:szCs w:val="18"/>
    </w:rPr>
  </w:style>
  <w:style w:type="character" w:customStyle="1" w:styleId="a6">
    <w:name w:val="Изнесен текст Знак"/>
    <w:basedOn w:val="a0"/>
    <w:link w:val="a5"/>
    <w:uiPriority w:val="99"/>
    <w:semiHidden/>
    <w:rsid w:val="009B559F"/>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nikolaevo@nikolaevo.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3129</Characters>
  <Application>Microsoft Office Word</Application>
  <DocSecurity>0</DocSecurity>
  <Lines>26</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OBS</cp:lastModifiedBy>
  <cp:revision>4</cp:revision>
  <cp:lastPrinted>2024-03-22T11:15:00Z</cp:lastPrinted>
  <dcterms:created xsi:type="dcterms:W3CDTF">2024-03-22T11:16:00Z</dcterms:created>
  <dcterms:modified xsi:type="dcterms:W3CDTF">2024-03-22T12:27:00Z</dcterms:modified>
</cp:coreProperties>
</file>