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F3" w:rsidRDefault="00C1110B" w:rsidP="001E1B1F">
      <w:pPr>
        <w:rPr>
          <w:b/>
          <w:lang w:val="en-US"/>
        </w:rPr>
      </w:pPr>
      <w:r>
        <w:rPr>
          <w:b/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895350" y="542925"/>
            <wp:positionH relativeFrom="margin">
              <wp:align>left</wp:align>
            </wp:positionH>
            <wp:positionV relativeFrom="margin">
              <wp:align>top</wp:align>
            </wp:positionV>
            <wp:extent cx="828000" cy="819192"/>
            <wp:effectExtent l="0" t="0" r="0" b="0"/>
            <wp:wrapSquare wrapText="bothSides"/>
            <wp:docPr id="2" name="Картина 2" descr="C:\Users\PC_ObshtinaN\Desktop\герб Николаево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_ObshtinaN\Desktop\герб Николаево - Cop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" b="67"/>
                    <a:stretch/>
                  </pic:blipFill>
                  <pic:spPr bwMode="auto">
                    <a:xfrm>
                      <a:off x="0" y="0"/>
                      <a:ext cx="828000" cy="81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394">
        <w:rPr>
          <w:b/>
          <w:lang w:val="en-US"/>
        </w:rPr>
        <w:tab/>
      </w:r>
    </w:p>
    <w:p w:rsidR="00831AF3" w:rsidRDefault="00831AF3" w:rsidP="00EB7FEE">
      <w:pPr>
        <w:pBdr>
          <w:bottom w:val="single" w:sz="6" w:space="1" w:color="auto"/>
        </w:pBdr>
        <w:rPr>
          <w:rFonts w:cstheme="minorHAnsi"/>
          <w:b/>
          <w:sz w:val="20"/>
          <w:szCs w:val="20"/>
        </w:rPr>
      </w:pPr>
      <w:r w:rsidRPr="006D7BC9">
        <w:rPr>
          <w:rFonts w:cstheme="minorHAnsi"/>
          <w:b/>
          <w:sz w:val="20"/>
          <w:szCs w:val="20"/>
        </w:rPr>
        <w:t>Община Николаево,  обл</w:t>
      </w:r>
      <w:r w:rsidR="00AE325A" w:rsidRPr="006D7BC9">
        <w:rPr>
          <w:rFonts w:cstheme="minorHAnsi"/>
          <w:b/>
          <w:sz w:val="20"/>
          <w:szCs w:val="20"/>
        </w:rPr>
        <w:t>аст</w:t>
      </w:r>
      <w:r w:rsidRPr="006D7BC9">
        <w:rPr>
          <w:rFonts w:cstheme="minorHAnsi"/>
          <w:b/>
          <w:sz w:val="20"/>
          <w:szCs w:val="20"/>
        </w:rPr>
        <w:t xml:space="preserve"> Стара Загора, гр</w:t>
      </w:r>
      <w:r w:rsidR="00AE325A" w:rsidRPr="006D7BC9">
        <w:rPr>
          <w:rFonts w:cstheme="minorHAnsi"/>
          <w:b/>
          <w:sz w:val="20"/>
          <w:szCs w:val="20"/>
        </w:rPr>
        <w:t>.</w:t>
      </w:r>
      <w:r w:rsidRPr="006D7BC9">
        <w:rPr>
          <w:rFonts w:cstheme="minorHAnsi"/>
          <w:b/>
          <w:sz w:val="20"/>
          <w:szCs w:val="20"/>
        </w:rPr>
        <w:t xml:space="preserve"> Николаево 6190, ул. „Г</w:t>
      </w:r>
      <w:r w:rsidR="00AE325A" w:rsidRPr="006D7BC9">
        <w:rPr>
          <w:rFonts w:cstheme="minorHAnsi"/>
          <w:b/>
          <w:sz w:val="20"/>
          <w:szCs w:val="20"/>
        </w:rPr>
        <w:t>еорги</w:t>
      </w:r>
      <w:r w:rsidRPr="006D7BC9">
        <w:rPr>
          <w:rFonts w:cstheme="minorHAnsi"/>
          <w:b/>
          <w:sz w:val="20"/>
          <w:szCs w:val="20"/>
        </w:rPr>
        <w:t xml:space="preserve"> Бенковски“ № 9</w:t>
      </w:r>
    </w:p>
    <w:p w:rsidR="00897259" w:rsidRPr="00897259" w:rsidRDefault="00897259" w:rsidP="00831AF3">
      <w:pPr>
        <w:pBdr>
          <w:bottom w:val="single" w:sz="6" w:space="1" w:color="auto"/>
        </w:pBdr>
        <w:jc w:val="center"/>
        <w:rPr>
          <w:rFonts w:cstheme="minorHAnsi"/>
          <w:b/>
          <w:sz w:val="8"/>
          <w:szCs w:val="8"/>
        </w:rPr>
      </w:pPr>
    </w:p>
    <w:p w:rsidR="00897259" w:rsidRPr="00897259" w:rsidRDefault="00897259" w:rsidP="00831AF3">
      <w:pPr>
        <w:jc w:val="center"/>
        <w:rPr>
          <w:rFonts w:cstheme="minorHAnsi"/>
          <w:b/>
          <w:sz w:val="8"/>
          <w:szCs w:val="8"/>
        </w:rPr>
      </w:pPr>
    </w:p>
    <w:p w:rsidR="00831AF3" w:rsidRPr="00897259" w:rsidRDefault="00831AF3" w:rsidP="00EB7FEE">
      <w:pPr>
        <w:rPr>
          <w:rFonts w:cstheme="minorHAnsi"/>
          <w:b/>
          <w:sz w:val="20"/>
          <w:szCs w:val="20"/>
        </w:rPr>
      </w:pPr>
      <w:r w:rsidRPr="006D7BC9">
        <w:rPr>
          <w:rFonts w:cstheme="minorHAnsi"/>
          <w:b/>
          <w:sz w:val="20"/>
          <w:szCs w:val="20"/>
        </w:rPr>
        <w:t xml:space="preserve">Телефон  04330 / 2040, факс 04330 / 2121, </w:t>
      </w:r>
      <w:r w:rsidRPr="006D7BC9">
        <w:rPr>
          <w:rFonts w:cstheme="minorHAnsi"/>
          <w:b/>
          <w:sz w:val="20"/>
          <w:szCs w:val="20"/>
          <w:lang w:val="en-US"/>
        </w:rPr>
        <w:t>e-mail</w:t>
      </w:r>
      <w:r w:rsidRPr="00897259">
        <w:rPr>
          <w:rFonts w:cstheme="minorHAnsi"/>
          <w:b/>
          <w:sz w:val="20"/>
          <w:szCs w:val="20"/>
        </w:rPr>
        <w:t xml:space="preserve">: </w:t>
      </w:r>
      <w:hyperlink r:id="rId6" w:history="1">
        <w:r w:rsidR="00D7105C" w:rsidRPr="00897259">
          <w:rPr>
            <w:rStyle w:val="a8"/>
            <w:rFonts w:cstheme="minorHAnsi"/>
            <w:b/>
            <w:color w:val="auto"/>
            <w:sz w:val="20"/>
            <w:szCs w:val="20"/>
            <w:u w:val="none"/>
            <w:lang w:val="en-US"/>
          </w:rPr>
          <w:t>obnikolaevo@nikolaevo.net</w:t>
        </w:r>
      </w:hyperlink>
    </w:p>
    <w:p w:rsidR="00D7105C" w:rsidRPr="006D7BC9" w:rsidRDefault="00D7105C" w:rsidP="00831AF3">
      <w:pPr>
        <w:jc w:val="center"/>
        <w:rPr>
          <w:rFonts w:cstheme="minorHAnsi"/>
          <w:b/>
          <w:sz w:val="20"/>
          <w:szCs w:val="20"/>
        </w:rPr>
      </w:pPr>
    </w:p>
    <w:p w:rsidR="00D7105C" w:rsidRDefault="00D7105C" w:rsidP="00831AF3">
      <w:pPr>
        <w:jc w:val="center"/>
        <w:rPr>
          <w:rFonts w:cstheme="minorHAnsi"/>
          <w:b/>
          <w:sz w:val="20"/>
          <w:szCs w:val="20"/>
          <w:lang w:val="en-US"/>
        </w:rPr>
      </w:pPr>
    </w:p>
    <w:p w:rsidR="008C53DC" w:rsidRPr="005312CA" w:rsidRDefault="008C53DC" w:rsidP="008C53DC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53DC" w:rsidRPr="00724ECE" w:rsidRDefault="00724ECE" w:rsidP="008C53DC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4E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Изх. № 05-00-14</w:t>
      </w:r>
      <w:r w:rsidR="006F0A4E" w:rsidRPr="00724E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724E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F0A4E" w:rsidRPr="00724E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23.10.2025 г.                                   Вх.№ 27-00-273/ 23.10.2025 г.</w:t>
      </w:r>
    </w:p>
    <w:p w:rsidR="008C53DC" w:rsidRPr="00724ECE" w:rsidRDefault="008C53DC" w:rsidP="008C53DC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C53DC" w:rsidRPr="00724ECE" w:rsidRDefault="008C53DC" w:rsidP="008C53DC">
      <w:pPr>
        <w:tabs>
          <w:tab w:val="left" w:pos="30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24E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724E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8C53DC" w:rsidRDefault="008C53DC" w:rsidP="008C53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</w:t>
      </w:r>
    </w:p>
    <w:p w:rsidR="008C53DC" w:rsidRDefault="008C53DC" w:rsidP="008C53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НИКОЛАЕВО</w:t>
      </w:r>
      <w:bookmarkStart w:id="0" w:name="_GoBack"/>
      <w:bookmarkEnd w:id="0"/>
    </w:p>
    <w:p w:rsidR="008C53DC" w:rsidRDefault="008C53DC" w:rsidP="008C53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B4E" w:rsidRDefault="00E81B4E" w:rsidP="008C53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53DC" w:rsidRDefault="008C53DC" w:rsidP="008C53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53DC" w:rsidRDefault="008C53DC" w:rsidP="008C53DC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54A17">
        <w:rPr>
          <w:rFonts w:ascii="Times New Roman" w:eastAsia="Times New Roman" w:hAnsi="Times New Roman" w:cs="Times New Roman"/>
          <w:b/>
          <w:sz w:val="32"/>
          <w:szCs w:val="24"/>
        </w:rPr>
        <w:t>ДОКЛАДНА ЗАПИСКА</w:t>
      </w:r>
    </w:p>
    <w:p w:rsidR="00E81B4E" w:rsidRPr="00054A17" w:rsidRDefault="00E81B4E" w:rsidP="008C53DC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8C53DC" w:rsidRDefault="008C53DC" w:rsidP="00054A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proofErr w:type="spellStart"/>
      <w:r w:rsidR="00D60373">
        <w:rPr>
          <w:rFonts w:ascii="Times New Roman" w:eastAsia="Times New Roman" w:hAnsi="Times New Roman" w:cs="Times New Roman"/>
          <w:b/>
          <w:sz w:val="24"/>
          <w:szCs w:val="24"/>
        </w:rPr>
        <w:t>Инж.</w:t>
      </w:r>
      <w:r w:rsidR="009D18BC">
        <w:rPr>
          <w:rFonts w:ascii="Times New Roman" w:eastAsia="Times New Roman" w:hAnsi="Times New Roman" w:cs="Times New Roman"/>
          <w:b/>
          <w:sz w:val="24"/>
          <w:szCs w:val="24"/>
        </w:rPr>
        <w:t>Константин</w:t>
      </w:r>
      <w:proofErr w:type="spellEnd"/>
      <w:r w:rsidR="009D18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8BC">
        <w:rPr>
          <w:rFonts w:ascii="Times New Roman" w:eastAsia="Times New Roman" w:hAnsi="Times New Roman" w:cs="Times New Roman"/>
          <w:b/>
          <w:sz w:val="24"/>
          <w:szCs w:val="24"/>
        </w:rPr>
        <w:t>Руйчев</w:t>
      </w:r>
      <w:proofErr w:type="spellEnd"/>
      <w:r w:rsidR="009D18BC">
        <w:rPr>
          <w:rFonts w:ascii="Times New Roman" w:eastAsia="Times New Roman" w:hAnsi="Times New Roman" w:cs="Times New Roman"/>
          <w:b/>
          <w:sz w:val="24"/>
          <w:szCs w:val="24"/>
        </w:rPr>
        <w:t xml:space="preserve"> Костов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Кмет на Община Николаево</w:t>
      </w:r>
    </w:p>
    <w:p w:rsidR="008C53DC" w:rsidRDefault="008C53DC" w:rsidP="008C53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A17" w:rsidRDefault="00054A17" w:rsidP="008C53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B4E" w:rsidRDefault="00E81B4E" w:rsidP="008C53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6300" w:rsidRPr="00E557A1" w:rsidRDefault="008C53DC" w:rsidP="00FA0F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F81" w:rsidRPr="007F7880">
        <w:rPr>
          <w:rFonts w:ascii="Times New Roman" w:eastAsia="Times New Roman" w:hAnsi="Times New Roman" w:cs="Times New Roman"/>
          <w:sz w:val="24"/>
          <w:szCs w:val="24"/>
          <w:u w:val="single"/>
        </w:rPr>
        <w:t>Одобрение за ка</w:t>
      </w:r>
      <w:r w:rsidR="008C7CCE" w:rsidRPr="007F7880">
        <w:rPr>
          <w:rFonts w:ascii="Times New Roman" w:eastAsia="Times New Roman" w:hAnsi="Times New Roman" w:cs="Times New Roman"/>
          <w:sz w:val="24"/>
          <w:szCs w:val="24"/>
          <w:u w:val="single"/>
        </w:rPr>
        <w:t>ндид</w:t>
      </w:r>
      <w:r w:rsidR="00D45D02" w:rsidRPr="007F78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атстване на Община Николаево по програма </w:t>
      </w:r>
      <w:r w:rsidR="008C7CCE" w:rsidRPr="007F78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45D02" w:rsidRPr="007F7880">
        <w:rPr>
          <w:rFonts w:ascii="Times New Roman" w:eastAsia="Times New Roman" w:hAnsi="Times New Roman" w:cs="Times New Roman"/>
          <w:sz w:val="24"/>
          <w:szCs w:val="24"/>
          <w:u w:val="single"/>
        </w:rPr>
        <w:t>„Финансиране за разкриване на социална услуга „</w:t>
      </w:r>
      <w:proofErr w:type="spellStart"/>
      <w:r w:rsidR="00D45D02" w:rsidRPr="007F7880">
        <w:rPr>
          <w:rFonts w:ascii="Times New Roman" w:eastAsia="Times New Roman" w:hAnsi="Times New Roman" w:cs="Times New Roman"/>
          <w:sz w:val="24"/>
          <w:szCs w:val="24"/>
          <w:u w:val="single"/>
        </w:rPr>
        <w:t>Резидентна</w:t>
      </w:r>
      <w:proofErr w:type="spellEnd"/>
      <w:r w:rsidR="00D45D02" w:rsidRPr="007F78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грижа за възрастни хора в нетрудоспособна възраст без увреждания“</w:t>
      </w:r>
      <w:r w:rsidR="00D45D02" w:rsidRPr="007F7880">
        <w:rPr>
          <w:rFonts w:eastAsia="Times New Roman" w:cs="Times New Roman"/>
          <w:u w:val="single"/>
        </w:rPr>
        <w:t xml:space="preserve"> </w:t>
      </w:r>
      <w:r w:rsidR="00FA0F81" w:rsidRPr="007F78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A0F81" w:rsidRPr="00FA0F81" w:rsidRDefault="00FA0F81" w:rsidP="00FA0F8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1"/>
          <w:szCs w:val="21"/>
          <w:lang w:val="en-US"/>
        </w:rPr>
      </w:pPr>
    </w:p>
    <w:p w:rsidR="00054A17" w:rsidRDefault="00054A17" w:rsidP="00054A17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B4E" w:rsidRDefault="00E81B4E" w:rsidP="00054A17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A17" w:rsidRDefault="00054A17" w:rsidP="00054A17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F0A" w:rsidRPr="006F7F0A" w:rsidRDefault="006F7F0A" w:rsidP="006F7F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/>
        </w:rPr>
        <w:t xml:space="preserve">            </w:t>
      </w:r>
      <w:r w:rsidRPr="006F7F0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/>
        </w:rPr>
        <w:t>УВАЖАЕМИ ГОСПОДИН ПРЕДСЕДАТЕЛ,</w:t>
      </w:r>
    </w:p>
    <w:p w:rsidR="006F7F0A" w:rsidRPr="006F7F0A" w:rsidRDefault="006F7F0A" w:rsidP="006F7F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/>
        </w:rPr>
      </w:pPr>
      <w:r w:rsidRPr="006F7F0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/>
        </w:rPr>
        <w:tab/>
        <w:t xml:space="preserve">УВАЖАЕМИ </w:t>
      </w:r>
      <w:r w:rsidRPr="006F7F0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</w:rPr>
        <w:t>ГОСПОЖИ</w:t>
      </w:r>
      <w:r w:rsidRPr="006F7F0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/>
        </w:rPr>
        <w:t xml:space="preserve"> И ГОСПОДА ОБЩИНСКИ СЪВЕТНИЦИ,</w:t>
      </w:r>
    </w:p>
    <w:p w:rsidR="006F7F0A" w:rsidRDefault="006F7F0A" w:rsidP="006F7F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/>
        </w:rPr>
      </w:pPr>
    </w:p>
    <w:p w:rsidR="00AE588F" w:rsidRPr="006A30C8" w:rsidRDefault="006F7F0A" w:rsidP="006A30C8">
      <w:pPr>
        <w:pStyle w:val="aa"/>
        <w:spacing w:before="0" w:beforeAutospacing="0" w:after="0" w:afterAutospacing="0"/>
        <w:jc w:val="both"/>
      </w:pPr>
      <w:r>
        <w:t xml:space="preserve">          </w:t>
      </w:r>
      <w:r w:rsidR="00AE588F" w:rsidRPr="006A30C8">
        <w:t xml:space="preserve">Във връзка с обявената от Министерство на труда и социалната политика процедура за финансиране на нова социална услуга – </w:t>
      </w:r>
      <w:r w:rsidR="00AE588F" w:rsidRPr="006A30C8">
        <w:rPr>
          <w:rStyle w:val="ab"/>
        </w:rPr>
        <w:t>„</w:t>
      </w:r>
      <w:proofErr w:type="spellStart"/>
      <w:r w:rsidR="00AE588F" w:rsidRPr="006A30C8">
        <w:rPr>
          <w:rStyle w:val="ab"/>
        </w:rPr>
        <w:t>Резидентна</w:t>
      </w:r>
      <w:proofErr w:type="spellEnd"/>
      <w:r w:rsidR="00AE588F" w:rsidRPr="006A30C8">
        <w:rPr>
          <w:rStyle w:val="ab"/>
        </w:rPr>
        <w:t xml:space="preserve"> грижа за възрастни хора в нетрудоспособна възраст без увреждания“</w:t>
      </w:r>
      <w:r w:rsidR="00AE588F" w:rsidRPr="006A30C8">
        <w:t xml:space="preserve">, се предоставя възможност на общините да кандидатстват за финансови средства за създаване и развитие на услуги от </w:t>
      </w:r>
      <w:proofErr w:type="spellStart"/>
      <w:r w:rsidR="00AE588F" w:rsidRPr="006A30C8">
        <w:t>резидентен</w:t>
      </w:r>
      <w:proofErr w:type="spellEnd"/>
      <w:r w:rsidR="00AE588F" w:rsidRPr="006A30C8">
        <w:t xml:space="preserve"> тип, насочени към уязвими групи от населението.</w:t>
      </w:r>
    </w:p>
    <w:p w:rsidR="00AE588F" w:rsidRPr="006A30C8" w:rsidRDefault="00AE588F" w:rsidP="006A30C8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30C8">
        <w:rPr>
          <w:rFonts w:ascii="Times New Roman" w:hAnsi="Times New Roman" w:cs="Times New Roman"/>
          <w:sz w:val="24"/>
          <w:szCs w:val="24"/>
        </w:rPr>
        <w:t>С участието в настоящата процедура Община Николаево ще има възможност да разшири мрежата си от социални услуги и да отговори на нарастващите нужди на своите граждани, осигурявайки по-добро качество на живот за възрастното население.</w:t>
      </w:r>
    </w:p>
    <w:p w:rsidR="00AE3FE6" w:rsidRPr="006A30C8" w:rsidRDefault="008B1E3C" w:rsidP="006A30C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0C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E588F" w:rsidRPr="006A30C8">
        <w:rPr>
          <w:rFonts w:ascii="Times New Roman" w:eastAsia="Times New Roman" w:hAnsi="Times New Roman" w:cs="Times New Roman"/>
          <w:sz w:val="24"/>
          <w:szCs w:val="24"/>
        </w:rPr>
        <w:t xml:space="preserve"> С оглед предоставените възможности </w:t>
      </w:r>
      <w:r w:rsidR="00AE3FE6" w:rsidRPr="006A3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88F" w:rsidRPr="006A30C8">
        <w:rPr>
          <w:rFonts w:ascii="Times New Roman" w:eastAsia="Times New Roman" w:hAnsi="Times New Roman" w:cs="Times New Roman"/>
          <w:sz w:val="24"/>
          <w:szCs w:val="24"/>
        </w:rPr>
        <w:t xml:space="preserve">предлагам Община Николаево </w:t>
      </w:r>
      <w:r w:rsidR="004C6628" w:rsidRPr="006A30C8">
        <w:rPr>
          <w:rFonts w:ascii="Times New Roman" w:eastAsia="Times New Roman" w:hAnsi="Times New Roman" w:cs="Times New Roman"/>
          <w:sz w:val="24"/>
          <w:szCs w:val="24"/>
        </w:rPr>
        <w:t xml:space="preserve"> да подготви и подаде проектно предложение в рамките на горепосочената процедура.</w:t>
      </w:r>
    </w:p>
    <w:p w:rsidR="008B1E3C" w:rsidRPr="006A30C8" w:rsidRDefault="005C663B" w:rsidP="006A30C8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одобряване на проектното предложение ще се</w:t>
      </w:r>
      <w:r w:rsidR="008B1E3C" w:rsidRPr="006A30C8">
        <w:rPr>
          <w:rFonts w:ascii="Times New Roman" w:hAnsi="Times New Roman" w:cs="Times New Roman"/>
          <w:noProof/>
          <w:sz w:val="24"/>
          <w:szCs w:val="24"/>
        </w:rPr>
        <w:t xml:space="preserve"> осигури целево финансиране за завършване на процеса</w:t>
      </w:r>
      <w:r w:rsidR="008B1E3C" w:rsidRPr="006A30C8">
        <w:rPr>
          <w:noProof/>
        </w:rPr>
        <w:t xml:space="preserve"> </w:t>
      </w:r>
      <w:r w:rsidR="008B1E3C" w:rsidRPr="006A30C8">
        <w:rPr>
          <w:rFonts w:ascii="Times New Roman" w:hAnsi="Times New Roman" w:cs="Times New Roman"/>
          <w:noProof/>
          <w:sz w:val="24"/>
          <w:szCs w:val="24"/>
        </w:rPr>
        <w:t xml:space="preserve">по адаптиране и въвеждане в експлоатация на специализирана резидентна социална услуга за възрастни хора в нетрудоспособна възраст без увреждания в гр. Николаево. </w:t>
      </w:r>
    </w:p>
    <w:p w:rsidR="008B1E3C" w:rsidRPr="006A30C8" w:rsidRDefault="008B1E3C" w:rsidP="006A30C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30C8">
        <w:rPr>
          <w:rFonts w:ascii="Times New Roman" w:hAnsi="Times New Roman" w:cs="Times New Roman"/>
          <w:noProof/>
          <w:sz w:val="24"/>
          <w:szCs w:val="24"/>
        </w:rPr>
        <w:t>Непосредствени цели на програмата:</w:t>
      </w:r>
    </w:p>
    <w:p w:rsidR="008B1E3C" w:rsidRPr="006A30C8" w:rsidRDefault="008B1E3C" w:rsidP="006A30C8">
      <w:pPr>
        <w:pStyle w:val="a9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30C8">
        <w:rPr>
          <w:rFonts w:ascii="Times New Roman" w:hAnsi="Times New Roman" w:cs="Times New Roman"/>
          <w:noProof/>
          <w:sz w:val="24"/>
          <w:szCs w:val="24"/>
        </w:rPr>
        <w:t>Осигуряване на достъпна, сигурна и комфортна среда за възрастни хора, чрез подкрепа, съобразена с техните индивидуални потребности, в среда близка до семейната и базирана на индивидуален подход, емпатия и професионална грижа;</w:t>
      </w:r>
    </w:p>
    <w:p w:rsidR="008B1E3C" w:rsidRPr="006A30C8" w:rsidRDefault="008B1E3C" w:rsidP="006A30C8">
      <w:pPr>
        <w:pStyle w:val="a9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30C8">
        <w:rPr>
          <w:rFonts w:ascii="Times New Roman" w:hAnsi="Times New Roman" w:cs="Times New Roman"/>
          <w:noProof/>
          <w:sz w:val="24"/>
          <w:szCs w:val="24"/>
        </w:rPr>
        <w:t>Изграждане на рампа за хора с ограничена подвижност и адаптиране на помещенията в съответствие със стандарти за качество при предоставяне на социални услуги;</w:t>
      </w:r>
    </w:p>
    <w:p w:rsidR="008B1E3C" w:rsidRPr="006A30C8" w:rsidRDefault="008B1E3C" w:rsidP="006A30C8">
      <w:pPr>
        <w:pStyle w:val="a9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30C8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Подобряване на социалната инфраструктура в общината</w:t>
      </w:r>
      <w:r w:rsidRPr="006A30C8">
        <w:rPr>
          <w:rFonts w:ascii="Times New Roman" w:hAnsi="Times New Roman" w:cs="Times New Roman"/>
          <w:noProof/>
          <w:sz w:val="24"/>
          <w:szCs w:val="24"/>
        </w:rPr>
        <w:t xml:space="preserve"> чрез въвеждане в експлоатация на нова социална услуга за възрастни хора в нетрудоспособна възраст без увреждания;</w:t>
      </w:r>
    </w:p>
    <w:p w:rsidR="008B1E3C" w:rsidRPr="006A30C8" w:rsidRDefault="008B1E3C" w:rsidP="006A30C8">
      <w:pPr>
        <w:pStyle w:val="a9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30C8">
        <w:rPr>
          <w:rFonts w:ascii="Times New Roman" w:hAnsi="Times New Roman" w:cs="Times New Roman"/>
          <w:bCs/>
          <w:noProof/>
          <w:sz w:val="24"/>
          <w:szCs w:val="24"/>
        </w:rPr>
        <w:t>Намаляване на дефицита от социални услуги за възрастни</w:t>
      </w:r>
      <w:r w:rsidRPr="006A30C8">
        <w:rPr>
          <w:rFonts w:ascii="Times New Roman" w:hAnsi="Times New Roman" w:cs="Times New Roman"/>
          <w:noProof/>
          <w:sz w:val="24"/>
          <w:szCs w:val="24"/>
        </w:rPr>
        <w:t xml:space="preserve"> лица и разширяване на възможностите за дългосрочна грижа и подкрепа на местно ниво;</w:t>
      </w:r>
    </w:p>
    <w:p w:rsidR="008B1E3C" w:rsidRPr="006A30C8" w:rsidRDefault="008B1E3C" w:rsidP="006A30C8">
      <w:pPr>
        <w:pStyle w:val="a9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30C8">
        <w:rPr>
          <w:rFonts w:ascii="Times New Roman" w:hAnsi="Times New Roman" w:cs="Times New Roman"/>
          <w:bCs/>
          <w:noProof/>
          <w:sz w:val="24"/>
          <w:szCs w:val="24"/>
        </w:rPr>
        <w:t>Повишаване на социалното включване и качество на живот</w:t>
      </w:r>
      <w:r w:rsidRPr="006A30C8">
        <w:rPr>
          <w:rFonts w:ascii="Times New Roman" w:hAnsi="Times New Roman" w:cs="Times New Roman"/>
          <w:noProof/>
          <w:sz w:val="24"/>
          <w:szCs w:val="24"/>
        </w:rPr>
        <w:t xml:space="preserve"> на възрастните хора чрез интегриране на здравни, социални и психологически услуги в обща подкрепяща среда;</w:t>
      </w:r>
    </w:p>
    <w:p w:rsidR="0065470A" w:rsidRPr="006A30C8" w:rsidRDefault="008B1E3C" w:rsidP="006A30C8">
      <w:pPr>
        <w:pStyle w:val="a9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30C8">
        <w:rPr>
          <w:rFonts w:ascii="Times New Roman" w:hAnsi="Times New Roman" w:cs="Times New Roman"/>
          <w:noProof/>
          <w:sz w:val="24"/>
          <w:szCs w:val="24"/>
        </w:rPr>
        <w:t>Насърчаване на активното стареене, социалната ангажираност и чувството за принадлежност на възрастните хора в общността.</w:t>
      </w:r>
    </w:p>
    <w:p w:rsidR="0065470A" w:rsidRPr="006A30C8" w:rsidRDefault="0065470A" w:rsidP="006A30C8">
      <w:pPr>
        <w:spacing w:after="160" w:line="259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30C8">
        <w:rPr>
          <w:rFonts w:ascii="Times New Roman" w:hAnsi="Times New Roman" w:cs="Times New Roman"/>
          <w:noProof/>
          <w:sz w:val="24"/>
          <w:szCs w:val="24"/>
        </w:rPr>
        <w:t xml:space="preserve">         Финансовият ресурс по програмата на </w:t>
      </w:r>
      <w:r w:rsidRPr="006A30C8">
        <w:rPr>
          <w:rFonts w:ascii="Times New Roman" w:eastAsia="Calibri" w:hAnsi="Times New Roman" w:cs="Times New Roman"/>
          <w:noProof/>
          <w:sz w:val="24"/>
          <w:szCs w:val="24"/>
        </w:rPr>
        <w:t>Фонд „Социална закрила“ (ФСЗ) е до 90 000.00 лв./ 46 016.27 евро с ДДС и съфинансиране от Община Николаево минимум 10% от общата стойност на проекта.</w:t>
      </w:r>
    </w:p>
    <w:p w:rsidR="00C143B5" w:rsidRPr="006A30C8" w:rsidRDefault="0065470A" w:rsidP="006A30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0C8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C143B5" w:rsidRPr="006A30C8">
        <w:rPr>
          <w:rFonts w:ascii="Times New Roman" w:eastAsia="Times New Roman" w:hAnsi="Times New Roman" w:cs="Times New Roman"/>
          <w:sz w:val="24"/>
          <w:szCs w:val="24"/>
        </w:rPr>
        <w:t xml:space="preserve">Крайният срок за подаване на проектните предложения е </w:t>
      </w:r>
      <w:r w:rsidR="008B1E3C" w:rsidRPr="006A30C8">
        <w:rPr>
          <w:rFonts w:ascii="Times New Roman" w:eastAsia="Times New Roman" w:hAnsi="Times New Roman" w:cs="Times New Roman"/>
          <w:sz w:val="24"/>
          <w:szCs w:val="24"/>
        </w:rPr>
        <w:t>31.10</w:t>
      </w:r>
      <w:r w:rsidR="00F556F7" w:rsidRPr="006A30C8">
        <w:rPr>
          <w:rFonts w:ascii="Times New Roman" w:eastAsia="Times New Roman" w:hAnsi="Times New Roman" w:cs="Times New Roman"/>
          <w:sz w:val="24"/>
          <w:szCs w:val="24"/>
        </w:rPr>
        <w:t xml:space="preserve">.2025г. </w:t>
      </w:r>
    </w:p>
    <w:p w:rsidR="00054A17" w:rsidRPr="006A30C8" w:rsidRDefault="00054A17" w:rsidP="006A30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E41" w:rsidRPr="006A30C8" w:rsidRDefault="00054A17" w:rsidP="006A30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0C8">
        <w:rPr>
          <w:rFonts w:ascii="Times New Roman" w:eastAsia="Times New Roman" w:hAnsi="Times New Roman" w:cs="Times New Roman"/>
          <w:sz w:val="24"/>
          <w:szCs w:val="24"/>
        </w:rPr>
        <w:t xml:space="preserve">    На основание </w:t>
      </w:r>
      <w:r w:rsidR="00D41E41" w:rsidRPr="006A30C8">
        <w:rPr>
          <w:rFonts w:ascii="Times New Roman" w:eastAsia="Times New Roman" w:hAnsi="Times New Roman" w:cs="Times New Roman"/>
          <w:sz w:val="24"/>
          <w:szCs w:val="24"/>
        </w:rPr>
        <w:t xml:space="preserve"> гореизложеното,</w:t>
      </w:r>
      <w:r w:rsidRPr="006A30C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EC1BF0" w:rsidRPr="006A30C8">
        <w:rPr>
          <w:rFonts w:ascii="Times New Roman" w:eastAsia="Times New Roman" w:hAnsi="Times New Roman" w:cs="Times New Roman"/>
          <w:sz w:val="24"/>
          <w:szCs w:val="24"/>
        </w:rPr>
        <w:t>редлагам</w:t>
      </w:r>
      <w:r w:rsidR="00D809CA" w:rsidRPr="006A30C8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 w:rsidR="00EC1BF0" w:rsidRPr="006A30C8">
        <w:rPr>
          <w:rFonts w:ascii="Times New Roman" w:eastAsia="Times New Roman" w:hAnsi="Times New Roman" w:cs="Times New Roman"/>
          <w:sz w:val="24"/>
          <w:szCs w:val="24"/>
        </w:rPr>
        <w:t xml:space="preserve">щински съвет </w:t>
      </w:r>
      <w:r w:rsidR="00D809CA" w:rsidRPr="006A30C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C1BF0" w:rsidRPr="006A30C8">
        <w:rPr>
          <w:rFonts w:ascii="Times New Roman" w:eastAsia="Times New Roman" w:hAnsi="Times New Roman" w:cs="Times New Roman"/>
          <w:sz w:val="24"/>
          <w:szCs w:val="24"/>
        </w:rPr>
        <w:t>Николаево</w:t>
      </w:r>
      <w:r w:rsidR="00D809CA" w:rsidRPr="006A30C8">
        <w:rPr>
          <w:rFonts w:ascii="Times New Roman" w:eastAsia="Times New Roman" w:hAnsi="Times New Roman" w:cs="Times New Roman"/>
          <w:sz w:val="24"/>
          <w:szCs w:val="24"/>
        </w:rPr>
        <w:t xml:space="preserve"> да вземе следното </w:t>
      </w:r>
    </w:p>
    <w:p w:rsidR="00D809CA" w:rsidRDefault="00D809CA" w:rsidP="00D41E41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A17" w:rsidRDefault="00054A17" w:rsidP="00D41E41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A17" w:rsidRDefault="00054A17" w:rsidP="00D41E41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9CA" w:rsidRPr="00054A17" w:rsidRDefault="00D809CA" w:rsidP="00054A17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54A17">
        <w:rPr>
          <w:rFonts w:ascii="Times New Roman" w:eastAsia="Times New Roman" w:hAnsi="Times New Roman" w:cs="Times New Roman"/>
          <w:b/>
          <w:sz w:val="28"/>
          <w:szCs w:val="24"/>
        </w:rPr>
        <w:t>РЕШЕНИЕ</w:t>
      </w:r>
      <w:r w:rsidRPr="00054A17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:</w:t>
      </w:r>
    </w:p>
    <w:p w:rsidR="00D41E41" w:rsidRDefault="00D41E41" w:rsidP="00D41E4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B4E" w:rsidRDefault="00E81B4E" w:rsidP="00D41E4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470A" w:rsidRPr="0065470A" w:rsidRDefault="0065470A" w:rsidP="0065470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</w:pPr>
      <w:proofErr w:type="spellStart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На</w:t>
      </w:r>
      <w:proofErr w:type="spellEnd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proofErr w:type="spellStart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основание</w:t>
      </w:r>
      <w:proofErr w:type="spellEnd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proofErr w:type="spellStart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чл</w:t>
      </w:r>
      <w:proofErr w:type="spellEnd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. 21, </w:t>
      </w:r>
      <w:proofErr w:type="spellStart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ал</w:t>
      </w:r>
      <w:proofErr w:type="spellEnd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. 1, т.</w:t>
      </w:r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 23 и </w:t>
      </w:r>
      <w:proofErr w:type="spellStart"/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ал</w:t>
      </w:r>
      <w:proofErr w:type="spellEnd"/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. 2 </w:t>
      </w:r>
      <w:proofErr w:type="spellStart"/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от</w:t>
      </w:r>
      <w:proofErr w:type="spellEnd"/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proofErr w:type="gramStart"/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ЗМСМА</w:t>
      </w:r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  <w:t xml:space="preserve"> </w:t>
      </w:r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  <w:t>и</w:t>
      </w:r>
      <w:proofErr w:type="gramEnd"/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  <w:t xml:space="preserve"> чл.60,</w:t>
      </w:r>
      <w:r w:rsidR="00F556F7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  <w:t xml:space="preserve"> ал.1 във връзка с  чл. 90 , ал. 2, т. 2 от АПК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  <w:t xml:space="preserve"> </w:t>
      </w:r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, </w:t>
      </w:r>
      <w:proofErr w:type="spellStart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Общински</w:t>
      </w:r>
      <w:proofErr w:type="spellEnd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proofErr w:type="spellStart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съвет</w:t>
      </w:r>
      <w:proofErr w:type="spellEnd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 xml:space="preserve"> - </w:t>
      </w:r>
      <w:proofErr w:type="spellStart"/>
      <w:r w:rsidRPr="0065470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n-US"/>
        </w:rPr>
        <w:t>Николаево</w:t>
      </w:r>
      <w:proofErr w:type="spellEnd"/>
    </w:p>
    <w:p w:rsidR="0065470A" w:rsidRDefault="0065470A" w:rsidP="00D41E4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470A" w:rsidRDefault="0065470A" w:rsidP="00D41E4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470A" w:rsidRDefault="0065470A" w:rsidP="00D41E4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B4E" w:rsidRDefault="00E81B4E" w:rsidP="00D41E4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E3C" w:rsidRPr="006A30C8" w:rsidRDefault="008B1E3C" w:rsidP="006A30C8">
      <w:pPr>
        <w:pStyle w:val="a9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Одобрява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участието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Николаево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Финансиране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разкриване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Резидентна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грижа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възрастни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хора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нетрудоспособна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възраст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увреждания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“,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организирана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Министерството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труда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социалната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политика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B1E3C" w:rsidRPr="008B1E3C" w:rsidRDefault="008B1E3C" w:rsidP="008B1E3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1E3C" w:rsidRPr="006A30C8" w:rsidRDefault="008B1E3C" w:rsidP="006A30C8">
      <w:pPr>
        <w:pStyle w:val="a9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Николаево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предприеме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необходими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действия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подготовка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подаване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проектно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рамките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процедурата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B1E3C" w:rsidRPr="008B1E3C" w:rsidRDefault="008B1E3C" w:rsidP="008B1E3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41E41" w:rsidRPr="006A30C8" w:rsidRDefault="008B1E3C" w:rsidP="006A30C8">
      <w:pPr>
        <w:pStyle w:val="a9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Николаево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Общината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подаване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проектното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подписване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необходими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одобрения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B1E3C" w:rsidRDefault="008B1E3C" w:rsidP="008B1E3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1E3C" w:rsidRPr="006A30C8" w:rsidRDefault="00F556F7" w:rsidP="006A30C8">
      <w:pPr>
        <w:pStyle w:val="a9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0C8">
        <w:rPr>
          <w:rFonts w:ascii="Times New Roman" w:eastAsia="Times New Roman" w:hAnsi="Times New Roman" w:cs="Times New Roman"/>
          <w:sz w:val="24"/>
          <w:szCs w:val="24"/>
        </w:rPr>
        <w:t xml:space="preserve">Община Николаево да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</w:rPr>
        <w:t>съфинансира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</w:rPr>
        <w:t xml:space="preserve"> минимум 10 % от общата стойност на проекта.</w:t>
      </w:r>
    </w:p>
    <w:p w:rsidR="006A30C8" w:rsidRDefault="006A30C8" w:rsidP="008B1E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0C8" w:rsidRPr="006A30C8" w:rsidRDefault="006A30C8" w:rsidP="006A30C8">
      <w:pPr>
        <w:pStyle w:val="a9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0C8">
        <w:rPr>
          <w:rFonts w:ascii="Times New Roman" w:eastAsia="Times New Roman" w:hAnsi="Times New Roman" w:cs="Times New Roman"/>
          <w:sz w:val="24"/>
          <w:szCs w:val="24"/>
        </w:rPr>
        <w:t>На основание чл. 60 ал. 1 от АПК допуска предварително изпълнение на настоящото решение поради следните мотиви:</w:t>
      </w:r>
    </w:p>
    <w:p w:rsidR="006A30C8" w:rsidRPr="006A30C8" w:rsidRDefault="006A30C8" w:rsidP="006A30C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0C8">
        <w:rPr>
          <w:rFonts w:ascii="Times New Roman" w:eastAsia="Times New Roman" w:hAnsi="Times New Roman" w:cs="Times New Roman"/>
          <w:sz w:val="24"/>
          <w:szCs w:val="24"/>
        </w:rPr>
        <w:t xml:space="preserve">Поради определения кратък срок за кандидатстване и предвид крайната дата за подаване на предложенията – 31.10.2025 г., отчитайки спецификата на процедурата и съобразявайки датата на сесията на Общински съвет община Николаево, е необходимо и целесъобразно, на основание чл. 60 от </w:t>
      </w:r>
      <w:proofErr w:type="spellStart"/>
      <w:r w:rsidRPr="006A30C8">
        <w:rPr>
          <w:rFonts w:ascii="Times New Roman" w:eastAsia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6A30C8">
        <w:rPr>
          <w:rFonts w:ascii="Times New Roman" w:eastAsia="Times New Roman" w:hAnsi="Times New Roman" w:cs="Times New Roman"/>
          <w:sz w:val="24"/>
          <w:szCs w:val="24"/>
        </w:rPr>
        <w:t xml:space="preserve"> кодекс, Общински съвет община Николаево да гласува предварително изпълнение на настоящото решение.</w:t>
      </w:r>
    </w:p>
    <w:p w:rsidR="006A30C8" w:rsidRPr="006A30C8" w:rsidRDefault="006A30C8" w:rsidP="006A30C8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0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Допускането на предварително изпълнение безспорно се явява в обществен интерес, тъй като при одобрение на проектното предложение ще даде възможност на Община Николаево да разшири кръга от социални дейности, както и ще </w:t>
      </w:r>
      <w:r w:rsidRPr="006A30C8">
        <w:rPr>
          <w:rFonts w:ascii="Times New Roman" w:hAnsi="Times New Roman" w:cs="Times New Roman"/>
          <w:noProof/>
          <w:sz w:val="24"/>
          <w:szCs w:val="24"/>
        </w:rPr>
        <w:t>осигури  достъпна, сигурна и комфортна среда за възрастни хора, чрез подкрепа, съобразена с техните индивидуални потребности, в среда близка до семейната и базирана на индивидуален подход, емпатия и професионална грижа</w:t>
      </w:r>
      <w:r w:rsidRPr="006A30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1E41" w:rsidRPr="00D41E41" w:rsidRDefault="00D41E41" w:rsidP="00D41E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E41" w:rsidRDefault="00D41E41" w:rsidP="00D41E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1E41" w:rsidRPr="00164E38" w:rsidRDefault="00D41E41" w:rsidP="00D41E41">
      <w:pPr>
        <w:rPr>
          <w:rFonts w:cstheme="minorHAnsi"/>
          <w:b/>
          <w:sz w:val="20"/>
          <w:szCs w:val="20"/>
        </w:rPr>
      </w:pPr>
      <w:r w:rsidRPr="00164E38">
        <w:rPr>
          <w:rFonts w:ascii="Times New Roman" w:hAnsi="Times New Roman" w:cs="Times New Roman"/>
          <w:b/>
          <w:sz w:val="24"/>
          <w:szCs w:val="24"/>
        </w:rPr>
        <w:t>С уважение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1E41" w:rsidRDefault="00D41E41" w:rsidP="00D41E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Инж. Константин Костов</w:t>
      </w:r>
    </w:p>
    <w:p w:rsidR="00D41E41" w:rsidRDefault="00D41E41" w:rsidP="00D41E4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Кмет на Община Николаево</w:t>
      </w:r>
    </w:p>
    <w:p w:rsidR="00D41E41" w:rsidRDefault="00D41E41" w:rsidP="00D41E41">
      <w:pPr>
        <w:rPr>
          <w:rFonts w:ascii="Times New Roman" w:hAnsi="Times New Roman" w:cs="Times New Roman"/>
          <w:i/>
          <w:sz w:val="24"/>
          <w:szCs w:val="24"/>
        </w:rPr>
      </w:pPr>
    </w:p>
    <w:p w:rsidR="00E81B4E" w:rsidRDefault="00E81B4E" w:rsidP="00D41E41">
      <w:pPr>
        <w:rPr>
          <w:rFonts w:ascii="Times New Roman" w:hAnsi="Times New Roman" w:cs="Times New Roman"/>
          <w:i/>
          <w:sz w:val="24"/>
          <w:szCs w:val="24"/>
        </w:rPr>
      </w:pPr>
    </w:p>
    <w:p w:rsidR="00D41E41" w:rsidRDefault="00D41E41" w:rsidP="00D41E41">
      <w:pPr>
        <w:rPr>
          <w:rFonts w:ascii="Times New Roman" w:hAnsi="Times New Roman" w:cs="Times New Roman"/>
          <w:sz w:val="24"/>
          <w:szCs w:val="24"/>
        </w:rPr>
      </w:pPr>
    </w:p>
    <w:p w:rsidR="00E81B4E" w:rsidRPr="00E81B4E" w:rsidRDefault="00E81B4E" w:rsidP="00E81B4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</w:pPr>
      <w:proofErr w:type="spellStart"/>
      <w:r w:rsidRPr="00E81B4E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  <w:t>Изготвил</w:t>
      </w:r>
      <w:proofErr w:type="spellEnd"/>
      <w:r w:rsidRPr="00E81B4E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  <w:t>:</w:t>
      </w:r>
    </w:p>
    <w:p w:rsidR="00E81B4E" w:rsidRPr="00E81B4E" w:rsidRDefault="00E81B4E" w:rsidP="00E81B4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</w:pPr>
      <w:r w:rsidRPr="00E81B4E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</w:rPr>
        <w:t>Назифе Ибрям</w:t>
      </w:r>
      <w:r w:rsidRPr="00E81B4E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  <w:t>,</w:t>
      </w:r>
    </w:p>
    <w:p w:rsidR="00E81B4E" w:rsidRPr="00E81B4E" w:rsidRDefault="00E81B4E" w:rsidP="00E81B4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</w:rPr>
      </w:pPr>
      <w:r w:rsidRPr="00E81B4E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</w:rPr>
        <w:t>Юрисконсулт „ИП и ОП“ при Община Николаево</w:t>
      </w:r>
    </w:p>
    <w:p w:rsidR="00E81B4E" w:rsidRDefault="00E81B4E" w:rsidP="00E81B4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</w:pPr>
    </w:p>
    <w:p w:rsidR="00E81B4E" w:rsidRPr="00E81B4E" w:rsidRDefault="00E81B4E" w:rsidP="00E81B4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</w:pPr>
    </w:p>
    <w:p w:rsidR="00E81B4E" w:rsidRPr="00E81B4E" w:rsidRDefault="00E81B4E" w:rsidP="00E81B4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</w:pPr>
    </w:p>
    <w:p w:rsidR="00E81B4E" w:rsidRPr="00E81B4E" w:rsidRDefault="00E81B4E" w:rsidP="00E81B4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</w:pPr>
      <w:proofErr w:type="spellStart"/>
      <w:r w:rsidRPr="00E81B4E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  <w:t>Съгласувал</w:t>
      </w:r>
      <w:proofErr w:type="spellEnd"/>
      <w:r w:rsidRPr="00E81B4E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  <w:t>:</w:t>
      </w:r>
    </w:p>
    <w:p w:rsidR="00E81B4E" w:rsidRPr="00E81B4E" w:rsidRDefault="005C663B" w:rsidP="00E81B4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</w:pPr>
      <w:r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</w:rPr>
        <w:t xml:space="preserve">Стоян </w:t>
      </w:r>
      <w:proofErr w:type="spellStart"/>
      <w:r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</w:rPr>
        <w:t>Христанов</w:t>
      </w:r>
      <w:proofErr w:type="spellEnd"/>
      <w:r w:rsidR="00E81B4E" w:rsidRPr="00E81B4E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val="en-US"/>
        </w:rPr>
        <w:t>,</w:t>
      </w:r>
    </w:p>
    <w:p w:rsidR="00E81B4E" w:rsidRPr="00E81B4E" w:rsidRDefault="005C663B" w:rsidP="00E81B4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</w:rPr>
        <w:t>Зам.-кмет „ХДТ</w:t>
      </w:r>
      <w:r w:rsidR="00E81B4E" w:rsidRPr="00E81B4E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</w:rPr>
        <w:t>“</w:t>
      </w:r>
    </w:p>
    <w:p w:rsidR="00D41E41" w:rsidRDefault="00D41E41" w:rsidP="008C53D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41E41" w:rsidRDefault="00D41E41" w:rsidP="008C53D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41E41" w:rsidRDefault="00D41E41" w:rsidP="008C53D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366AB" w:rsidRDefault="001366AB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366AB" w:rsidRDefault="001366AB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366AB" w:rsidRDefault="001366AB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4A17" w:rsidRDefault="00054A17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366AB" w:rsidRDefault="001366AB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366AB" w:rsidRDefault="001366AB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366AB" w:rsidRDefault="001366AB" w:rsidP="00164E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4E38" w:rsidRDefault="001366AB" w:rsidP="00164E38">
      <w:pPr>
        <w:rPr>
          <w:rFonts w:cstheme="minorHAnsi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</w:t>
      </w:r>
      <w:r w:rsidR="00132BD4">
        <w:rPr>
          <w:rFonts w:cstheme="minorHAnsi"/>
          <w:b/>
          <w:sz w:val="20"/>
          <w:szCs w:val="20"/>
        </w:rPr>
        <w:t xml:space="preserve">        </w:t>
      </w:r>
      <w:r w:rsidR="00132BD4">
        <w:rPr>
          <w:noProof/>
          <w:lang w:eastAsia="bg-BG"/>
        </w:rPr>
        <w:drawing>
          <wp:inline distT="0" distB="0" distL="0" distR="0" wp14:anchorId="57E1DACB" wp14:editId="0E93927D">
            <wp:extent cx="952500" cy="781050"/>
            <wp:effectExtent l="0" t="0" r="0" b="0"/>
            <wp:docPr id="4" name="Картина 4" descr="D:\PAVLINA\PAVLINA - Nikolaevo - Sekretar - 07102019\CAF\CAF картинки - снимки\fdaf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Картина 9" descr="D:\PAVLINA\PAVLINA - Nikolaevo - Sekretar - 07102019\CAF\CAF картинки - снимки\fdafe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E38" w:rsidRDefault="00164E38" w:rsidP="00164E38">
      <w:pPr>
        <w:rPr>
          <w:rFonts w:ascii="Times New Roman" w:hAnsi="Times New Roman" w:cs="Times New Roman"/>
          <w:b/>
          <w:sz w:val="24"/>
          <w:szCs w:val="24"/>
        </w:rPr>
      </w:pPr>
    </w:p>
    <w:p w:rsidR="00E96D58" w:rsidRPr="006211C4" w:rsidRDefault="00132BD4" w:rsidP="006211C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sectPr w:rsidR="00E96D58" w:rsidRPr="006211C4" w:rsidSect="008C0712"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4FCE"/>
    <w:multiLevelType w:val="hybridMultilevel"/>
    <w:tmpl w:val="9318A6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5242"/>
    <w:multiLevelType w:val="hybridMultilevel"/>
    <w:tmpl w:val="9EA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096F"/>
    <w:multiLevelType w:val="multilevel"/>
    <w:tmpl w:val="1EC0F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733" w:hanging="450"/>
      </w:pPr>
      <w:rPr>
        <w:rFonts w:hint="default"/>
        <w:b w:val="0"/>
        <w:i w:val="0"/>
      </w:rPr>
    </w:lvl>
    <w:lvl w:ilvl="2">
      <w:start w:val="1"/>
      <w:numFmt w:val="decimal"/>
      <w:lvlText w:val="3.%3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222EB2"/>
    <w:multiLevelType w:val="hybridMultilevel"/>
    <w:tmpl w:val="5E60E976"/>
    <w:lvl w:ilvl="0" w:tplc="35A8B99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34A5D"/>
    <w:multiLevelType w:val="hybridMultilevel"/>
    <w:tmpl w:val="539C1CD0"/>
    <w:lvl w:ilvl="0" w:tplc="F93E627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9605A"/>
    <w:multiLevelType w:val="hybridMultilevel"/>
    <w:tmpl w:val="4A900764"/>
    <w:lvl w:ilvl="0" w:tplc="B7688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6C4D35"/>
    <w:multiLevelType w:val="hybridMultilevel"/>
    <w:tmpl w:val="7AE87402"/>
    <w:lvl w:ilvl="0" w:tplc="954E6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D84683"/>
    <w:multiLevelType w:val="hybridMultilevel"/>
    <w:tmpl w:val="8BD03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A427D"/>
    <w:multiLevelType w:val="hybridMultilevel"/>
    <w:tmpl w:val="C98454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33ACC"/>
    <w:multiLevelType w:val="hybridMultilevel"/>
    <w:tmpl w:val="B93222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566A3"/>
    <w:multiLevelType w:val="multilevel"/>
    <w:tmpl w:val="D5A23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EB26E28"/>
    <w:multiLevelType w:val="hybridMultilevel"/>
    <w:tmpl w:val="7AE87402"/>
    <w:lvl w:ilvl="0" w:tplc="954E6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771345"/>
    <w:multiLevelType w:val="hybridMultilevel"/>
    <w:tmpl w:val="32065D70"/>
    <w:lvl w:ilvl="0" w:tplc="995A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00"/>
    <w:rsid w:val="00002A68"/>
    <w:rsid w:val="00054A17"/>
    <w:rsid w:val="0007288D"/>
    <w:rsid w:val="000909B1"/>
    <w:rsid w:val="000919BE"/>
    <w:rsid w:val="000B4CD8"/>
    <w:rsid w:val="000F0932"/>
    <w:rsid w:val="00104756"/>
    <w:rsid w:val="00106300"/>
    <w:rsid w:val="001243AB"/>
    <w:rsid w:val="00132BD4"/>
    <w:rsid w:val="00136647"/>
    <w:rsid w:val="001366AB"/>
    <w:rsid w:val="00164E38"/>
    <w:rsid w:val="00192A2D"/>
    <w:rsid w:val="001D0936"/>
    <w:rsid w:val="001E1B1F"/>
    <w:rsid w:val="001E7F8B"/>
    <w:rsid w:val="00201D4F"/>
    <w:rsid w:val="00201D6E"/>
    <w:rsid w:val="00203B1E"/>
    <w:rsid w:val="00243EAD"/>
    <w:rsid w:val="00254742"/>
    <w:rsid w:val="002735E4"/>
    <w:rsid w:val="00284394"/>
    <w:rsid w:val="002A3A53"/>
    <w:rsid w:val="002E1821"/>
    <w:rsid w:val="00317092"/>
    <w:rsid w:val="00340D77"/>
    <w:rsid w:val="00355A36"/>
    <w:rsid w:val="003A04C1"/>
    <w:rsid w:val="003A1906"/>
    <w:rsid w:val="003C27E5"/>
    <w:rsid w:val="003D4361"/>
    <w:rsid w:val="003E200C"/>
    <w:rsid w:val="004120FD"/>
    <w:rsid w:val="00423196"/>
    <w:rsid w:val="00457741"/>
    <w:rsid w:val="00477A23"/>
    <w:rsid w:val="004C6628"/>
    <w:rsid w:val="004D535C"/>
    <w:rsid w:val="005312CA"/>
    <w:rsid w:val="00540561"/>
    <w:rsid w:val="0057054F"/>
    <w:rsid w:val="00571D8A"/>
    <w:rsid w:val="00583969"/>
    <w:rsid w:val="005B6FC6"/>
    <w:rsid w:val="005C4630"/>
    <w:rsid w:val="005C663B"/>
    <w:rsid w:val="006211C4"/>
    <w:rsid w:val="00633727"/>
    <w:rsid w:val="0063619D"/>
    <w:rsid w:val="0065470A"/>
    <w:rsid w:val="00670261"/>
    <w:rsid w:val="006708AD"/>
    <w:rsid w:val="006817B7"/>
    <w:rsid w:val="00691300"/>
    <w:rsid w:val="006A30C8"/>
    <w:rsid w:val="006C0FAB"/>
    <w:rsid w:val="006C50BC"/>
    <w:rsid w:val="006D7BC9"/>
    <w:rsid w:val="006F0A4E"/>
    <w:rsid w:val="006F7F0A"/>
    <w:rsid w:val="0072348D"/>
    <w:rsid w:val="00724ECE"/>
    <w:rsid w:val="007360FD"/>
    <w:rsid w:val="00760A66"/>
    <w:rsid w:val="0076478E"/>
    <w:rsid w:val="00795B98"/>
    <w:rsid w:val="007C2A68"/>
    <w:rsid w:val="007C74A0"/>
    <w:rsid w:val="007E2D80"/>
    <w:rsid w:val="007F7880"/>
    <w:rsid w:val="00831AF3"/>
    <w:rsid w:val="00887A0C"/>
    <w:rsid w:val="00897259"/>
    <w:rsid w:val="008A0676"/>
    <w:rsid w:val="008B1E3C"/>
    <w:rsid w:val="008C0712"/>
    <w:rsid w:val="008C53DC"/>
    <w:rsid w:val="008C7CCE"/>
    <w:rsid w:val="00910A62"/>
    <w:rsid w:val="009458B9"/>
    <w:rsid w:val="00946F82"/>
    <w:rsid w:val="009522EA"/>
    <w:rsid w:val="00982B02"/>
    <w:rsid w:val="009D18BC"/>
    <w:rsid w:val="00A007C0"/>
    <w:rsid w:val="00A0605B"/>
    <w:rsid w:val="00A2000B"/>
    <w:rsid w:val="00A251C1"/>
    <w:rsid w:val="00A70B83"/>
    <w:rsid w:val="00A71216"/>
    <w:rsid w:val="00AE325A"/>
    <w:rsid w:val="00AE3FE6"/>
    <w:rsid w:val="00AE588F"/>
    <w:rsid w:val="00B33FC3"/>
    <w:rsid w:val="00B520B9"/>
    <w:rsid w:val="00B574AB"/>
    <w:rsid w:val="00B63C51"/>
    <w:rsid w:val="00BA6635"/>
    <w:rsid w:val="00BE2326"/>
    <w:rsid w:val="00C01261"/>
    <w:rsid w:val="00C1110B"/>
    <w:rsid w:val="00C143B5"/>
    <w:rsid w:val="00C32648"/>
    <w:rsid w:val="00C52FB2"/>
    <w:rsid w:val="00C62253"/>
    <w:rsid w:val="00C71B7B"/>
    <w:rsid w:val="00C875B7"/>
    <w:rsid w:val="00C94744"/>
    <w:rsid w:val="00CA5EC0"/>
    <w:rsid w:val="00CF6B71"/>
    <w:rsid w:val="00D055E5"/>
    <w:rsid w:val="00D26C43"/>
    <w:rsid w:val="00D41E41"/>
    <w:rsid w:val="00D45D02"/>
    <w:rsid w:val="00D60373"/>
    <w:rsid w:val="00D7105C"/>
    <w:rsid w:val="00D809CA"/>
    <w:rsid w:val="00DB1E1E"/>
    <w:rsid w:val="00E1364B"/>
    <w:rsid w:val="00E2316E"/>
    <w:rsid w:val="00E557A1"/>
    <w:rsid w:val="00E76E13"/>
    <w:rsid w:val="00E81B4E"/>
    <w:rsid w:val="00E96D58"/>
    <w:rsid w:val="00E96E08"/>
    <w:rsid w:val="00EA0C7A"/>
    <w:rsid w:val="00EB2799"/>
    <w:rsid w:val="00EB7FEE"/>
    <w:rsid w:val="00EC1BF0"/>
    <w:rsid w:val="00F13A42"/>
    <w:rsid w:val="00F446BD"/>
    <w:rsid w:val="00F556F7"/>
    <w:rsid w:val="00F6341D"/>
    <w:rsid w:val="00F956E0"/>
    <w:rsid w:val="00FA0F81"/>
    <w:rsid w:val="00F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608F"/>
  <w15:docId w15:val="{3E1AB0B6-18CF-4C81-A369-978D2BB6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1300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лавие Знак"/>
    <w:basedOn w:val="a0"/>
    <w:link w:val="a3"/>
    <w:rsid w:val="00691300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91300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9130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43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nhideWhenUsed/>
    <w:rsid w:val="001E1B1F"/>
    <w:rPr>
      <w:color w:val="0000FF"/>
      <w:u w:val="single"/>
    </w:rPr>
  </w:style>
  <w:style w:type="character" w:customStyle="1" w:styleId="ldef">
    <w:name w:val="ldef"/>
    <w:basedOn w:val="a0"/>
    <w:rsid w:val="001E1B1F"/>
  </w:style>
  <w:style w:type="character" w:customStyle="1" w:styleId="apple-converted-space">
    <w:name w:val="apple-converted-space"/>
    <w:basedOn w:val="a0"/>
    <w:rsid w:val="001E1B1F"/>
  </w:style>
  <w:style w:type="paragraph" w:styleId="a9">
    <w:name w:val="List Paragraph"/>
    <w:basedOn w:val="a"/>
    <w:uiPriority w:val="34"/>
    <w:qFormat/>
    <w:rsid w:val="00C875B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621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621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nikolaevo@nikolaevo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Pc_Secretar</dc:creator>
  <cp:keywords/>
  <dc:description/>
  <cp:lastModifiedBy>OBS</cp:lastModifiedBy>
  <cp:revision>8</cp:revision>
  <cp:lastPrinted>2024-04-16T10:27:00Z</cp:lastPrinted>
  <dcterms:created xsi:type="dcterms:W3CDTF">2025-10-22T18:26:00Z</dcterms:created>
  <dcterms:modified xsi:type="dcterms:W3CDTF">2025-10-23T09:04:00Z</dcterms:modified>
</cp:coreProperties>
</file>